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75B" w:rsidRPr="00C93928" w:rsidRDefault="00C6375B" w:rsidP="00C637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3928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9D1C82">
        <w:rPr>
          <w:rFonts w:ascii="Times New Roman" w:hAnsi="Times New Roman" w:cs="Times New Roman"/>
          <w:sz w:val="28"/>
          <w:szCs w:val="28"/>
        </w:rPr>
        <w:t xml:space="preserve">бюджетное </w:t>
      </w:r>
      <w:r w:rsidRPr="00C93928">
        <w:rPr>
          <w:rFonts w:ascii="Times New Roman" w:hAnsi="Times New Roman" w:cs="Times New Roman"/>
          <w:sz w:val="28"/>
          <w:szCs w:val="28"/>
        </w:rPr>
        <w:t xml:space="preserve">дошкольное образовательное учреждение </w:t>
      </w:r>
    </w:p>
    <w:p w:rsidR="00C6375B" w:rsidRPr="00C93928" w:rsidRDefault="009D1C82" w:rsidP="00C637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детский сад №1</w:t>
      </w:r>
      <w:r w:rsidR="00C6375B" w:rsidRPr="00C93928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Берёз</w:t>
      </w:r>
      <w:r w:rsidR="00C6375B" w:rsidRPr="00C93928">
        <w:rPr>
          <w:rFonts w:ascii="Times New Roman" w:hAnsi="Times New Roman" w:cs="Times New Roman"/>
          <w:sz w:val="28"/>
          <w:szCs w:val="28"/>
        </w:rPr>
        <w:t>ка»</w:t>
      </w:r>
    </w:p>
    <w:p w:rsidR="00C6375B" w:rsidRPr="00C93928" w:rsidRDefault="00C6375B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C6375B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C6375B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C6375B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C6375B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C6375B" w:rsidP="00973112">
      <w:pPr>
        <w:pStyle w:val="c15"/>
        <w:shd w:val="clear" w:color="auto" w:fill="FFFFFF"/>
        <w:spacing w:before="0" w:beforeAutospacing="0" w:after="0" w:afterAutospacing="0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C6375B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C6375B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28"/>
          <w:szCs w:val="28"/>
          <w:u w:val="single"/>
        </w:rPr>
      </w:pPr>
    </w:p>
    <w:p w:rsidR="00C6375B" w:rsidRPr="00C93928" w:rsidRDefault="00DC34D0" w:rsidP="00973112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48"/>
          <w:szCs w:val="48"/>
          <w:u w:val="single"/>
        </w:rPr>
      </w:pPr>
      <w:r w:rsidRPr="00C93928">
        <w:rPr>
          <w:rStyle w:val="c13"/>
          <w:b/>
          <w:bCs/>
          <w:sz w:val="48"/>
          <w:szCs w:val="48"/>
          <w:u w:val="single"/>
        </w:rPr>
        <w:t>Картотека</w:t>
      </w:r>
    </w:p>
    <w:p w:rsidR="00C6375B" w:rsidRPr="00C93928" w:rsidRDefault="00DC34D0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48"/>
          <w:szCs w:val="48"/>
          <w:u w:val="single"/>
        </w:rPr>
      </w:pPr>
      <w:r w:rsidRPr="00C93928">
        <w:rPr>
          <w:rStyle w:val="c13"/>
          <w:b/>
          <w:bCs/>
          <w:sz w:val="48"/>
          <w:szCs w:val="48"/>
          <w:u w:val="single"/>
        </w:rPr>
        <w:t xml:space="preserve">подвижных игр </w:t>
      </w:r>
    </w:p>
    <w:p w:rsidR="00DC34D0" w:rsidRPr="00C93928" w:rsidRDefault="00DC34D0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rStyle w:val="c13"/>
          <w:b/>
          <w:bCs/>
          <w:sz w:val="48"/>
          <w:szCs w:val="48"/>
          <w:u w:val="single"/>
        </w:rPr>
      </w:pPr>
      <w:r w:rsidRPr="00C93928">
        <w:rPr>
          <w:rStyle w:val="c13"/>
          <w:b/>
          <w:bCs/>
          <w:sz w:val="48"/>
          <w:szCs w:val="48"/>
          <w:u w:val="single"/>
        </w:rPr>
        <w:t>для детей</w:t>
      </w:r>
    </w:p>
    <w:p w:rsidR="00DC34D0" w:rsidRPr="00C93928" w:rsidRDefault="00DC34D0" w:rsidP="00DC34D0">
      <w:pPr>
        <w:pStyle w:val="c15"/>
        <w:shd w:val="clear" w:color="auto" w:fill="FFFFFF"/>
        <w:spacing w:before="0" w:beforeAutospacing="0" w:after="0" w:afterAutospacing="0"/>
        <w:jc w:val="center"/>
        <w:rPr>
          <w:sz w:val="48"/>
          <w:szCs w:val="48"/>
        </w:rPr>
      </w:pPr>
      <w:r w:rsidRPr="00C93928">
        <w:rPr>
          <w:rStyle w:val="c13"/>
          <w:b/>
          <w:bCs/>
          <w:sz w:val="48"/>
          <w:szCs w:val="48"/>
          <w:u w:val="single"/>
        </w:rPr>
        <w:t>раннего возраста 2-3 года.</w:t>
      </w: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48"/>
          <w:szCs w:val="4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973112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  <w:r w:rsidRPr="00C93928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212725</wp:posOffset>
            </wp:positionH>
            <wp:positionV relativeFrom="paragraph">
              <wp:posOffset>60325</wp:posOffset>
            </wp:positionV>
            <wp:extent cx="5330190" cy="3914775"/>
            <wp:effectExtent l="0" t="0" r="3810" b="9525"/>
            <wp:wrapThrough wrapText="bothSides">
              <wp:wrapPolygon edited="0">
                <wp:start x="10653" y="0"/>
                <wp:lineTo x="5713" y="526"/>
                <wp:lineTo x="3860" y="946"/>
                <wp:lineTo x="3860" y="1682"/>
                <wp:lineTo x="2470" y="3679"/>
                <wp:lineTo x="2239" y="5781"/>
                <wp:lineTo x="3474" y="6727"/>
                <wp:lineTo x="4477" y="6727"/>
                <wp:lineTo x="2393" y="7568"/>
                <wp:lineTo x="1081" y="8199"/>
                <wp:lineTo x="772" y="8829"/>
                <wp:lineTo x="0" y="9985"/>
                <wp:lineTo x="0" y="12298"/>
                <wp:lineTo x="309" y="13454"/>
                <wp:lineTo x="463" y="13769"/>
                <wp:lineTo x="2316" y="15136"/>
                <wp:lineTo x="2702" y="15136"/>
                <wp:lineTo x="2470" y="16818"/>
                <wp:lineTo x="2548" y="19445"/>
                <wp:lineTo x="3011" y="20181"/>
                <wp:lineTo x="3551" y="20181"/>
                <wp:lineTo x="3551" y="20812"/>
                <wp:lineTo x="7334" y="21547"/>
                <wp:lineTo x="10113" y="21547"/>
                <wp:lineTo x="10731" y="21547"/>
                <wp:lineTo x="18528" y="21547"/>
                <wp:lineTo x="19145" y="20496"/>
                <wp:lineTo x="18682" y="20181"/>
                <wp:lineTo x="19145" y="19340"/>
                <wp:lineTo x="18836" y="18499"/>
                <wp:lineTo x="16598" y="18499"/>
                <wp:lineTo x="20457" y="16502"/>
                <wp:lineTo x="20457" y="15346"/>
                <wp:lineTo x="19840" y="15136"/>
                <wp:lineTo x="17447" y="13454"/>
                <wp:lineTo x="17756" y="13454"/>
                <wp:lineTo x="18605" y="12193"/>
                <wp:lineTo x="18219" y="10091"/>
                <wp:lineTo x="19608" y="10091"/>
                <wp:lineTo x="21461" y="9145"/>
                <wp:lineTo x="21538" y="6307"/>
                <wp:lineTo x="21538" y="4520"/>
                <wp:lineTo x="20998" y="3364"/>
                <wp:lineTo x="21152" y="2418"/>
                <wp:lineTo x="19299" y="2102"/>
                <wp:lineTo x="12969" y="1472"/>
                <wp:lineTo x="12352" y="526"/>
                <wp:lineTo x="11811" y="0"/>
                <wp:lineTo x="10653" y="0"/>
              </wp:wrapPolygon>
            </wp:wrapThrough>
            <wp:docPr id="1" name="Рисунок 1" descr="Подвижные игры с детьми 2-3 лет | Познаем ми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движные игры с детьми 2-3 лет | Познаем мир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0190" cy="391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973112" w:rsidRPr="00C93928" w:rsidRDefault="00973112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973112" w:rsidRPr="00C93928" w:rsidRDefault="00973112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973112" w:rsidRPr="00C93928" w:rsidRDefault="00973112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</w:p>
    <w:p w:rsidR="00C6375B" w:rsidRPr="00C93928" w:rsidRDefault="00C6375B" w:rsidP="00C6375B">
      <w:pPr>
        <w:jc w:val="both"/>
        <w:rPr>
          <w:rFonts w:ascii="Times New Roman" w:hAnsi="Times New Roman" w:cs="Times New Roman"/>
        </w:rPr>
      </w:pPr>
    </w:p>
    <w:p w:rsidR="00C6375B" w:rsidRPr="00C93928" w:rsidRDefault="00C93928" w:rsidP="00C93928">
      <w:pPr>
        <w:pStyle w:val="c15"/>
        <w:shd w:val="clear" w:color="auto" w:fill="FFFFFF"/>
        <w:spacing w:before="0" w:beforeAutospacing="0" w:after="0" w:afterAutospacing="0"/>
        <w:rPr>
          <w:rStyle w:val="c13"/>
          <w:b/>
          <w:bCs/>
          <w:sz w:val="28"/>
          <w:szCs w:val="28"/>
          <w:u w:val="single"/>
        </w:rPr>
      </w:pPr>
      <w:r w:rsidRPr="00C93928">
        <w:rPr>
          <w:rFonts w:eastAsiaTheme="minorHAnsi"/>
          <w:sz w:val="22"/>
          <w:szCs w:val="22"/>
          <w:lang w:eastAsia="en-US"/>
        </w:rPr>
        <w:lastRenderedPageBreak/>
        <w:t xml:space="preserve">                         </w:t>
      </w:r>
      <w:r w:rsidR="00C6375B" w:rsidRPr="00C93928">
        <w:rPr>
          <w:rStyle w:val="c13"/>
          <w:b/>
          <w:bCs/>
          <w:sz w:val="28"/>
          <w:szCs w:val="28"/>
          <w:u w:val="single"/>
        </w:rPr>
        <w:t>Картотека подвижных игр для детей</w:t>
      </w:r>
    </w:p>
    <w:p w:rsidR="00C6375B" w:rsidRPr="00C93928" w:rsidRDefault="00E30B78" w:rsidP="00C6375B">
      <w:pPr>
        <w:pStyle w:val="c1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C93928"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4901565</wp:posOffset>
            </wp:positionH>
            <wp:positionV relativeFrom="paragraph">
              <wp:posOffset>160020</wp:posOffset>
            </wp:positionV>
            <wp:extent cx="1513205" cy="1334135"/>
            <wp:effectExtent l="0" t="0" r="0" b="0"/>
            <wp:wrapThrough wrapText="bothSides">
              <wp:wrapPolygon edited="0">
                <wp:start x="0" y="0"/>
                <wp:lineTo x="0" y="21281"/>
                <wp:lineTo x="21210" y="21281"/>
                <wp:lineTo x="21210" y="0"/>
                <wp:lineTo x="0" y="0"/>
              </wp:wrapPolygon>
            </wp:wrapThrough>
            <wp:docPr id="3" name="Рисунок 3" descr="Загадка-147 мячик (Галина Таравкова) / Стихи.р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агадка-147 мячик (Галина Таравкова) / Стихи.ру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1334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6375B" w:rsidRPr="00C93928">
        <w:rPr>
          <w:rStyle w:val="c13"/>
          <w:b/>
          <w:bCs/>
          <w:sz w:val="28"/>
          <w:szCs w:val="28"/>
          <w:u w:val="single"/>
        </w:rPr>
        <w:t>раннего возраста 2-3 года.</w:t>
      </w:r>
    </w:p>
    <w:p w:rsidR="00C6375B" w:rsidRPr="00C93928" w:rsidRDefault="00C6375B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«Прокати мяч» К.№1.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1"/>
          <w:sz w:val="22"/>
          <w:szCs w:val="22"/>
        </w:rPr>
        <w:t> Обучать простым играм с мячом; развивать внимание и быстроту реакции.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810846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rStyle w:val="c1"/>
          <w:sz w:val="22"/>
          <w:szCs w:val="22"/>
        </w:rPr>
      </w:pPr>
      <w:r w:rsidRPr="00C93928">
        <w:rPr>
          <w:rStyle w:val="c1"/>
          <w:sz w:val="22"/>
          <w:szCs w:val="22"/>
        </w:rPr>
        <w:t>В</w:t>
      </w:r>
      <w:r w:rsidR="00DC34D0" w:rsidRPr="00C93928">
        <w:rPr>
          <w:rStyle w:val="c1"/>
          <w:sz w:val="22"/>
          <w:szCs w:val="22"/>
        </w:rPr>
        <w:t>оспитатель усаживает детей в круг (диаметром 3—4 м) или полукруг. Ребенок сидит на полу, раздвинув ноги в стороны. Воспитатель сидит в центре и катит мяч по очереди каждому ребёнку, называя при этом его имя. Ребенок ловит мяч, а потом катит его назад воспитателю.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</w:p>
    <w:p w:rsidR="00E30B78" w:rsidRPr="00C93928" w:rsidRDefault="00E30B78" w:rsidP="00E30B78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</w:p>
    <w:p w:rsidR="00E30B78" w:rsidRPr="00C93928" w:rsidRDefault="00E30B78" w:rsidP="00E30B78">
      <w:pPr>
        <w:pStyle w:val="c5"/>
        <w:shd w:val="clear" w:color="auto" w:fill="FFFFFF"/>
        <w:spacing w:before="0" w:beforeAutospacing="0" w:after="0" w:afterAutospacing="0"/>
        <w:jc w:val="center"/>
        <w:rPr>
          <w:b/>
          <w:bCs/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-870585</wp:posOffset>
            </wp:positionH>
            <wp:positionV relativeFrom="paragraph">
              <wp:posOffset>31750</wp:posOffset>
            </wp:positionV>
            <wp:extent cx="1564640" cy="1504950"/>
            <wp:effectExtent l="0" t="0" r="0" b="0"/>
            <wp:wrapThrough wrapText="bothSides">
              <wp:wrapPolygon edited="0">
                <wp:start x="0" y="0"/>
                <wp:lineTo x="0" y="21327"/>
                <wp:lineTo x="21302" y="21327"/>
                <wp:lineTo x="21302" y="0"/>
                <wp:lineTo x="0" y="0"/>
              </wp:wrapPolygon>
            </wp:wrapThrough>
            <wp:docPr id="10" name="Рисунок 10" descr="ХЛОПНИ В ЛАДОШИ» «ХЛОПЫ - ШЛЕПЫ» СЛ.НАРОДНЫЕ Задачи: развитие чувства  ритма, координации соответствии темпом музыки. - PDF Free 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ХЛОПНИ В ЛАДОШИ» «ХЛОПЫ - ШЛЕПЫ» СЛ.НАРОДНЫЕ Задачи: развитие чувства  ритма, координации соответствии темпом музыки. - PDF Free Downloa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64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4D0" w:rsidRPr="00C93928">
        <w:rPr>
          <w:rStyle w:val="c4"/>
          <w:b/>
          <w:bCs/>
          <w:sz w:val="22"/>
          <w:szCs w:val="22"/>
        </w:rPr>
        <w:t>«Солнышко и дождик» К.№2.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1"/>
          <w:sz w:val="22"/>
          <w:szCs w:val="22"/>
        </w:rPr>
        <w:t> Развивать у детей умение бегать врассыпную, не наталкиваясь друг на друга, быстро реагировать на сигнал.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0"/>
          <w:iCs/>
          <w:sz w:val="22"/>
          <w:szCs w:val="22"/>
        </w:rPr>
        <w:t> </w:t>
      </w:r>
      <w:r w:rsidRPr="00C93928">
        <w:rPr>
          <w:rStyle w:val="c1"/>
          <w:sz w:val="22"/>
          <w:szCs w:val="22"/>
        </w:rPr>
        <w:t>Игра может проводиться как в помещении, так и на улице. Домиками служат либо стульчики, либо круги на земле</w:t>
      </w:r>
      <w:proofErr w:type="gramStart"/>
      <w:r w:rsidRPr="00C93928">
        <w:rPr>
          <w:rStyle w:val="c1"/>
          <w:sz w:val="22"/>
          <w:szCs w:val="22"/>
        </w:rPr>
        <w:t>.В</w:t>
      </w:r>
      <w:proofErr w:type="gramEnd"/>
      <w:r w:rsidRPr="00C93928">
        <w:rPr>
          <w:rStyle w:val="c1"/>
          <w:sz w:val="22"/>
          <w:szCs w:val="22"/>
        </w:rPr>
        <w:t>оспитатель поворачивает детский стульчик спинкой вперед и предлагает всем сделать то же самое со своими стульчиками. «Смотрите, получился домик», — говорит он, присаживаясь перед стульчиком и выглядывая в отверстие спинки, как в окошко. Называя детей по именам, взрослый предлагает каждому из них «выглянуть в окошко» и помахать рукой</w:t>
      </w:r>
      <w:proofErr w:type="gramStart"/>
      <w:r w:rsidRPr="00C93928">
        <w:rPr>
          <w:rStyle w:val="c1"/>
          <w:sz w:val="22"/>
          <w:szCs w:val="22"/>
        </w:rPr>
        <w:t>.Т</w:t>
      </w:r>
      <w:proofErr w:type="gramEnd"/>
      <w:r w:rsidRPr="00C93928">
        <w:rPr>
          <w:rStyle w:val="c1"/>
          <w:sz w:val="22"/>
          <w:szCs w:val="22"/>
        </w:rPr>
        <w:t>ак выстроенные полукругом стульчики становятся домиками, в которых живут дети.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«Какая хорошая погода! — говорит воспитатель, выглянув в окошко. — Сейчас выйду и позову детишек поиграть!» Он выходит на середину комнаты и зовет всех погулять. Малыши выбегают и собираются вокруг воспитателя, а он произносит следующий текст: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Смотрит солнышко в окошко,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Наши глазки щурятся.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Мы захлопаем в ладошки,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И бегом на улицу!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Дети повторяют стишок, а затем под слова «Топ-топ-топ» и «Хлоп-хлоп-хлоп» все топают ножками и хлопают в ладошки, подражая воспитателю.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«А теперь побегаем!» — предлагает воспитатель и убегает. Дети разбегаются в разные стороны. Неожиданно воспитатель говорит: «Посмотрите, дождик идет! Скорее домой!» Все спешат в свои домики</w:t>
      </w:r>
      <w:proofErr w:type="gramStart"/>
      <w:r w:rsidRPr="00C93928">
        <w:rPr>
          <w:rStyle w:val="c1"/>
          <w:sz w:val="22"/>
          <w:szCs w:val="22"/>
        </w:rPr>
        <w:t>.«</w:t>
      </w:r>
      <w:proofErr w:type="gramEnd"/>
      <w:r w:rsidRPr="00C93928">
        <w:rPr>
          <w:rStyle w:val="c1"/>
          <w:sz w:val="22"/>
          <w:szCs w:val="22"/>
        </w:rPr>
        <w:t xml:space="preserve">Послушайте, как барабанит дождик по крышам, — говорит воспитатель и, постукивая согнутыми пальцами по сиденью стульчика, изображает шум дождя. — Стало очень скучно. Давайте попросим дождик перестать капать». Педагог читает </w:t>
      </w:r>
      <w:proofErr w:type="spellStart"/>
      <w:r w:rsidRPr="00C93928">
        <w:rPr>
          <w:rStyle w:val="c1"/>
          <w:sz w:val="22"/>
          <w:szCs w:val="22"/>
        </w:rPr>
        <w:t>народнуюпотешку</w:t>
      </w:r>
      <w:proofErr w:type="spellEnd"/>
      <w:r w:rsidRPr="00C93928">
        <w:rPr>
          <w:rStyle w:val="c1"/>
          <w:sz w:val="22"/>
          <w:szCs w:val="22"/>
        </w:rPr>
        <w:t>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Дождик, дождик, веселей,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Капай, капли не жалей.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Только нас не замочи,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Зря в окошко не стучи!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Шум дождя вначале усиливается, но постепенно утихает, а вскоре и совсем прекращается. «Сейчас выйду на улицу и посмотрю, кончился дождик или нет», — говорит воспитатель, выходя из своего домика. Он делает вид, что смотрит на небо и зовет малышей: «Солнышко светит! Нет дождя! Выходите погулять!»</w:t>
      </w:r>
      <w:r w:rsidR="009D1C82">
        <w:rPr>
          <w:rStyle w:val="c1"/>
          <w:sz w:val="22"/>
          <w:szCs w:val="22"/>
        </w:rPr>
        <w:t xml:space="preserve"> </w:t>
      </w:r>
      <w:r w:rsidRPr="00C93928">
        <w:rPr>
          <w:rStyle w:val="c1"/>
          <w:sz w:val="22"/>
          <w:szCs w:val="22"/>
        </w:rPr>
        <w:t xml:space="preserve">Дети опять собираются вокруг воспитателя и вслед за ним повторяют </w:t>
      </w:r>
      <w:proofErr w:type="gramStart"/>
      <w:r w:rsidRPr="00C93928">
        <w:rPr>
          <w:rStyle w:val="c1"/>
          <w:sz w:val="22"/>
          <w:szCs w:val="22"/>
        </w:rPr>
        <w:t>стихотворение про солнышко</w:t>
      </w:r>
      <w:proofErr w:type="gramEnd"/>
      <w:r w:rsidRPr="00C93928">
        <w:rPr>
          <w:rStyle w:val="c1"/>
          <w:sz w:val="22"/>
          <w:szCs w:val="22"/>
        </w:rPr>
        <w:t xml:space="preserve"> и выполняют забавные движения. Можно побегать, попрыгать, поплясать, но до тех пор, пока воспитатель снова не скажет: «Ой, дождик начинается!»</w:t>
      </w:r>
      <w:r w:rsidRPr="00C93928">
        <w:rPr>
          <w:sz w:val="22"/>
          <w:szCs w:val="22"/>
        </w:rPr>
        <w:br/>
      </w:r>
      <w:r w:rsidRPr="00C93928">
        <w:rPr>
          <w:rStyle w:val="c1"/>
          <w:sz w:val="22"/>
          <w:szCs w:val="22"/>
        </w:rPr>
        <w:t> </w:t>
      </w:r>
    </w:p>
    <w:p w:rsidR="00E30B78" w:rsidRPr="00C93928" w:rsidRDefault="00E30B78" w:rsidP="00DC34D0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4761865</wp:posOffset>
            </wp:positionH>
            <wp:positionV relativeFrom="paragraph">
              <wp:posOffset>86995</wp:posOffset>
            </wp:positionV>
            <wp:extent cx="1653540" cy="1419225"/>
            <wp:effectExtent l="0" t="0" r="3810" b="9525"/>
            <wp:wrapThrough wrapText="bothSides">
              <wp:wrapPolygon edited="0">
                <wp:start x="0" y="0"/>
                <wp:lineTo x="0" y="21455"/>
                <wp:lineTo x="21401" y="21455"/>
                <wp:lineTo x="21401" y="0"/>
                <wp:lineTo x="0" y="0"/>
              </wp:wrapPolygon>
            </wp:wrapThrough>
            <wp:docPr id="12" name="Рисунок 12" descr="Сценарий Новогоднего праздника в начальной школе: «Кошки-Мышки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ценарий Новогоднего праздника в начальной школе: «Кошки-Мышки»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354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C34D0" w:rsidRPr="00C93928" w:rsidRDefault="00DC34D0" w:rsidP="00E30B78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«Кошка и мышки» К.№3.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6"/>
          <w:b/>
          <w:bCs/>
          <w:sz w:val="22"/>
          <w:szCs w:val="22"/>
        </w:rPr>
        <w:t> </w:t>
      </w:r>
      <w:r w:rsidRPr="00C93928">
        <w:rPr>
          <w:rStyle w:val="c1"/>
          <w:sz w:val="22"/>
          <w:szCs w:val="22"/>
        </w:rPr>
        <w:t xml:space="preserve">Упражнять детей в </w:t>
      </w:r>
      <w:proofErr w:type="spellStart"/>
      <w:r w:rsidRPr="00C93928">
        <w:rPr>
          <w:rStyle w:val="c1"/>
          <w:sz w:val="22"/>
          <w:szCs w:val="22"/>
        </w:rPr>
        <w:t>подлезании</w:t>
      </w:r>
      <w:proofErr w:type="spellEnd"/>
      <w:r w:rsidRPr="00C93928">
        <w:rPr>
          <w:rStyle w:val="c1"/>
          <w:sz w:val="22"/>
          <w:szCs w:val="22"/>
        </w:rPr>
        <w:t>, умении реагировать на сигнал, выполнять движения в соответствии с текстом стихотворения.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center"/>
        <w:rPr>
          <w:rStyle w:val="c1"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 xml:space="preserve">Игра проводится с подгруппой детей (8-10) в комнате  (на ковре) или на лужайке, покрытой мягкой травой. На середине комнаты (на ковре) или </w:t>
      </w:r>
      <w:r w:rsidRPr="00C93928">
        <w:rPr>
          <w:rStyle w:val="c1"/>
          <w:sz w:val="22"/>
          <w:szCs w:val="22"/>
        </w:rPr>
        <w:lastRenderedPageBreak/>
        <w:t xml:space="preserve">лужайке на ребро ставят гимнастическую лестницу или натягивают шнур. С одной стороны </w:t>
      </w:r>
      <w:proofErr w:type="gramStart"/>
      <w:r w:rsidRPr="00C93928">
        <w:rPr>
          <w:rStyle w:val="c1"/>
          <w:sz w:val="22"/>
          <w:szCs w:val="22"/>
        </w:rPr>
        <w:t>огороженного</w:t>
      </w:r>
      <w:proofErr w:type="gramEnd"/>
      <w:r w:rsidRPr="00C93928">
        <w:rPr>
          <w:rStyle w:val="c1"/>
          <w:sz w:val="22"/>
          <w:szCs w:val="22"/>
        </w:rPr>
        <w:t xml:space="preserve"> пространства—домик мышек. Выбирают кошку. Она садится на стул или пенёк. Мышки сидят в норках, за лестницей, Воспитатель говорит: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Кошка мышек сторожит,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Притворилась, будто спит.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Мышки вылезают из норок (пролезают между рейками лестницы или подлезают под шнур) и бегают</w:t>
      </w:r>
      <w:proofErr w:type="gramStart"/>
      <w:r w:rsidRPr="00C93928">
        <w:rPr>
          <w:rStyle w:val="c1"/>
          <w:sz w:val="22"/>
          <w:szCs w:val="22"/>
        </w:rPr>
        <w:t>.Ч</w:t>
      </w:r>
      <w:proofErr w:type="gramEnd"/>
      <w:r w:rsidRPr="00C93928">
        <w:rPr>
          <w:rStyle w:val="c1"/>
          <w:sz w:val="22"/>
          <w:szCs w:val="22"/>
        </w:rPr>
        <w:t>ерез некоторое время воспитатель говорит: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Тише мышки, не шумите,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Кошку вы не разбудите…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Кошка слезает со стула, встаёт на четвереньки, выгибает спину, громко произносит: «мяу» - и ловит мышей, они бегут в свои норки (не подлезать под шнур или рейки лестницы). Роль кошки вначале выполняет воспитатель, затем поручается наиболее активному ребёнку, затем к этой роли привлекаются и другие дети. Игра повторяется каждый раз с новой кошкой.</w:t>
      </w:r>
    </w:p>
    <w:p w:rsidR="00810846" w:rsidRPr="00C93928" w:rsidRDefault="00E30B78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105410</wp:posOffset>
            </wp:positionV>
            <wp:extent cx="1781810" cy="1457325"/>
            <wp:effectExtent l="0" t="0" r="8890" b="9525"/>
            <wp:wrapThrough wrapText="bothSides">
              <wp:wrapPolygon edited="0">
                <wp:start x="0" y="0"/>
                <wp:lineTo x="0" y="21459"/>
                <wp:lineTo x="21477" y="21459"/>
                <wp:lineTo x="21477" y="0"/>
                <wp:lineTo x="0" y="0"/>
              </wp:wrapPolygon>
            </wp:wrapThrough>
            <wp:docPr id="14" name="Рисунок 14" descr="О-образная постановка стоп у детей | Правильные совет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-образная постановка стоп у детей | Правильные советы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8181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C34D0" w:rsidRPr="00C93928" w:rsidRDefault="00810846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«Ножки» К.№4.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810846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 xml:space="preserve">чить </w:t>
      </w:r>
      <w:r w:rsidR="00810846" w:rsidRPr="00C93928">
        <w:rPr>
          <w:rStyle w:val="c1"/>
          <w:sz w:val="22"/>
          <w:szCs w:val="22"/>
        </w:rPr>
        <w:t xml:space="preserve">детей </w:t>
      </w:r>
      <w:r w:rsidRPr="00C93928">
        <w:rPr>
          <w:rStyle w:val="c1"/>
          <w:sz w:val="22"/>
          <w:szCs w:val="22"/>
        </w:rPr>
        <w:t>прислушиваться к взрослому, выполнять движения в соответствии с текстом; развивать воображение.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810846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 В</w:t>
      </w:r>
      <w:r w:rsidR="00DC34D0" w:rsidRPr="00C93928">
        <w:rPr>
          <w:rStyle w:val="c1"/>
          <w:sz w:val="22"/>
          <w:szCs w:val="22"/>
        </w:rPr>
        <w:t>оспитатель проводит на земле черту. «Это будет наш дом, - говорит воспитатель, -  отсюда наши ножки побегут по дорожке, а куда они побегут, сейчас покажу». Воспитатель отходит от детей на расстояние 20-25 шагов и проводит на земле параллельную черту: «Здесь остановятся дети».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Вернувшись к ребятам, он помогает им построиться у первой (стартовой) черты и произносит слова, под которые они будут выполнять действия, Затем предлагает повторить их.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Ножки, ножки,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Бежали по дорожке,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Бежали лесочком,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Прыгали по кочкам,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Прыг-скок, прыг-скок,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Прибегали на лужок,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Потеряли сапожок.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Под эти слова дети бегут по направлению  к другой линии, прыгают на двух ногах, приближаясь к взрослому (всего четыре прыжка). С последним словом останавливаются, приседают на корточки, поворачиваются то в одну, то в другую сторону, будто ищут сапожок. «Нашли сапожок!» - говорит воспитатель, и все бегут обратно к исходной линии. Игра начинается сначала.</w:t>
      </w:r>
    </w:p>
    <w:p w:rsidR="00810846" w:rsidRPr="00C93928" w:rsidRDefault="00E30B78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4825365</wp:posOffset>
            </wp:positionH>
            <wp:positionV relativeFrom="paragraph">
              <wp:posOffset>96520</wp:posOffset>
            </wp:positionV>
            <wp:extent cx="1581150" cy="1581150"/>
            <wp:effectExtent l="0" t="0" r="0" b="0"/>
            <wp:wrapThrough wrapText="bothSides">
              <wp:wrapPolygon edited="0">
                <wp:start x="0" y="0"/>
                <wp:lineTo x="0" y="21340"/>
                <wp:lineTo x="21340" y="21340"/>
                <wp:lineTo x="21340" y="0"/>
                <wp:lineTo x="0" y="0"/>
              </wp:wrapPolygon>
            </wp:wrapThrough>
            <wp:docPr id="17" name="Рисунок 17" descr="Мульти-этническая группа детей Иллюстрация вектора - иллюстрации  насчитывающей группа, мульти: 335609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Мульти-этническая группа детей Иллюстрация вектора - иллюстрации  насчитывающей группа, мульти: 3356092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446"/>
                    <a:stretch/>
                  </pic:blipFill>
                  <pic:spPr bwMode="auto">
                    <a:xfrm>
                      <a:off x="0" y="0"/>
                      <a:ext cx="158115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C34D0" w:rsidRPr="00C93928" w:rsidRDefault="00810846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«Пузырь» К.№5.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810846" w:rsidRPr="00C93928">
        <w:rPr>
          <w:rStyle w:val="c1"/>
          <w:sz w:val="22"/>
          <w:szCs w:val="22"/>
        </w:rPr>
        <w:t> З</w:t>
      </w:r>
      <w:r w:rsidRPr="00C93928">
        <w:rPr>
          <w:rStyle w:val="c1"/>
          <w:sz w:val="22"/>
          <w:szCs w:val="22"/>
        </w:rPr>
        <w:t>акреплять у детей умение становиться в круг, постепенно расширять и сужать его; учить согласовывать движения; развивать внимание.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П</w:t>
      </w:r>
      <w:r w:rsidRPr="00C93928">
        <w:rPr>
          <w:rStyle w:val="c1"/>
          <w:sz w:val="22"/>
          <w:szCs w:val="22"/>
        </w:rPr>
        <w:t xml:space="preserve">роводится ритуал приглашения в игру: «Катенька, пойдём играть!». Воспитатель берёт ребёнка за руку, подходит с ним к следующему малышу: «Ванечка, пойдём играть!» Ребёнок подаёт руку предыдущему, и теперь они уже втроём идут приглашать следующего. Так по очереди за руки берутся все дети. Сначала лучше подходить к тем воспитанникам, которые выражают желание включиться в игру, а скованных детей целесообразнее приглашать </w:t>
      </w:r>
      <w:proofErr w:type="gramStart"/>
      <w:r w:rsidRPr="00C93928">
        <w:rPr>
          <w:rStyle w:val="c1"/>
          <w:sz w:val="22"/>
          <w:szCs w:val="22"/>
        </w:rPr>
        <w:t>последними</w:t>
      </w:r>
      <w:proofErr w:type="gramEnd"/>
      <w:r w:rsidRPr="00C93928">
        <w:rPr>
          <w:rStyle w:val="c1"/>
          <w:sz w:val="22"/>
          <w:szCs w:val="22"/>
        </w:rPr>
        <w:t>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Дети вместе с воспитателем берутся за руки, образуют круг, начинают «раздувать пузырь»: наклонив головы вниз, малыши дуют в кулачки, составленные один под другим, как в дудочку. При каждом раздувании, все делают шаг назад, будто пузырь немного увеличился. Эти действия повторяются 2-3 раза. Затем все берутся за руки и постепенно расширяют круг, двигаясь и произнося следующие слова: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Раздувайся, пузырь,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Раздувайся, большой,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Оставайся такой,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Да не лопайся.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lastRenderedPageBreak/>
        <w:t>Получается большой растянутый круг.</w:t>
      </w:r>
      <w:r w:rsidR="00C93928">
        <w:rPr>
          <w:rStyle w:val="c1"/>
          <w:sz w:val="22"/>
          <w:szCs w:val="22"/>
        </w:rPr>
        <w:t xml:space="preserve"> </w:t>
      </w:r>
      <w:r w:rsidRPr="00C93928">
        <w:rPr>
          <w:rStyle w:val="c1"/>
          <w:sz w:val="22"/>
          <w:szCs w:val="22"/>
        </w:rPr>
        <w:t>Воспитатель говорит: «Лопнул пузырь!» Все хлопают в ладоши, говорят: «Хлоп!» и сбегаются в кучку (к центру).После этого игра начинается сначала</w:t>
      </w:r>
      <w:proofErr w:type="gramStart"/>
      <w:r w:rsidRPr="00C93928">
        <w:rPr>
          <w:rStyle w:val="c1"/>
          <w:sz w:val="22"/>
          <w:szCs w:val="22"/>
        </w:rPr>
        <w:t>.З</w:t>
      </w:r>
      <w:proofErr w:type="gramEnd"/>
      <w:r w:rsidRPr="00C93928">
        <w:rPr>
          <w:rStyle w:val="c1"/>
          <w:sz w:val="22"/>
          <w:szCs w:val="22"/>
        </w:rPr>
        <w:t xml:space="preserve">акончить игру можно так. Когда пузырь лопнет, сказать: «Полетели маленькие </w:t>
      </w:r>
      <w:proofErr w:type="spellStart"/>
      <w:r w:rsidRPr="00C93928">
        <w:rPr>
          <w:rStyle w:val="c1"/>
          <w:sz w:val="22"/>
          <w:szCs w:val="22"/>
        </w:rPr>
        <w:t>пузырики</w:t>
      </w:r>
      <w:proofErr w:type="spellEnd"/>
      <w:r w:rsidRPr="00C93928">
        <w:rPr>
          <w:rStyle w:val="c1"/>
          <w:sz w:val="22"/>
          <w:szCs w:val="22"/>
        </w:rPr>
        <w:t>…» Дети разбегаются в разные стороны.</w:t>
      </w:r>
    </w:p>
    <w:p w:rsidR="00DC34D0" w:rsidRPr="00C93928" w:rsidRDefault="00E30B78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-956310</wp:posOffset>
            </wp:positionH>
            <wp:positionV relativeFrom="paragraph">
              <wp:posOffset>94615</wp:posOffset>
            </wp:positionV>
            <wp:extent cx="1990725" cy="1656715"/>
            <wp:effectExtent l="0" t="0" r="9525" b="635"/>
            <wp:wrapThrough wrapText="bothSides">
              <wp:wrapPolygon edited="0">
                <wp:start x="0" y="0"/>
                <wp:lineTo x="0" y="21360"/>
                <wp:lineTo x="21497" y="21360"/>
                <wp:lineTo x="21497" y="0"/>
                <wp:lineTo x="0" y="0"/>
              </wp:wrapPolygon>
            </wp:wrapThrough>
            <wp:docPr id="19" name="Рисунок 19" descr="Векторная иллюстрация детей, играющих на карусели в парке развлечений. |  Премиум векто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екторная иллюстрация детей, играющих на карусели в парке развлечений. |  Премиум векторы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165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4D0"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810846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«Карусели» К.№6.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У</w:t>
      </w:r>
      <w:r w:rsidRPr="00C93928">
        <w:rPr>
          <w:rStyle w:val="c1"/>
          <w:sz w:val="22"/>
          <w:szCs w:val="22"/>
        </w:rPr>
        <w:t xml:space="preserve">чить </w:t>
      </w:r>
      <w:r w:rsidR="00810846" w:rsidRPr="00C93928">
        <w:rPr>
          <w:rStyle w:val="c1"/>
          <w:sz w:val="22"/>
          <w:szCs w:val="22"/>
        </w:rPr>
        <w:t xml:space="preserve">детей </w:t>
      </w:r>
      <w:r w:rsidRPr="00C93928">
        <w:rPr>
          <w:rStyle w:val="c1"/>
          <w:sz w:val="22"/>
          <w:szCs w:val="22"/>
        </w:rPr>
        <w:t>согласовывать движения друг с другом и ритмом текста; развивать внимание.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«Сейчас мы будем кататься на карусели, - говорит воспитатель. - Повторяйте слова за мной и двигайтесь дружно по кругу, чтобы карусель не сломалась». Держась за руки, дети вместе с воспитателем движутся по кругу и произносят следующие слова:</w:t>
      </w:r>
    </w:p>
    <w:p w:rsidR="00DC34D0" w:rsidRPr="00C93928" w:rsidRDefault="00DC34D0" w:rsidP="00E30B78">
      <w:pPr>
        <w:pStyle w:val="c2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Еле-еле-еле-еле</w:t>
      </w:r>
    </w:p>
    <w:p w:rsidR="00DC34D0" w:rsidRPr="00C93928" w:rsidRDefault="00DC34D0" w:rsidP="00E30B78">
      <w:pPr>
        <w:pStyle w:val="c2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Завертелись карусели.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А потом, потом, потом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Все бегом, бегом, бегом!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Побежали, побежали, побежали!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Тише, тише, не спешите,</w:t>
      </w:r>
    </w:p>
    <w:p w:rsidR="00DC34D0" w:rsidRPr="00C93928" w:rsidRDefault="00DC34D0" w:rsidP="00E30B78">
      <w:pPr>
        <w:pStyle w:val="c2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Карусель остановите.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Раз-два, раз-два…(пауза),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Вот и кончена игра</w:t>
      </w:r>
      <w:proofErr w:type="gramStart"/>
      <w:r w:rsidRPr="00C93928">
        <w:rPr>
          <w:rStyle w:val="c1"/>
          <w:sz w:val="22"/>
          <w:szCs w:val="22"/>
        </w:rPr>
        <w:t>.П</w:t>
      </w:r>
      <w:proofErr w:type="gramEnd"/>
      <w:r w:rsidRPr="00C93928">
        <w:rPr>
          <w:rStyle w:val="c1"/>
          <w:sz w:val="22"/>
          <w:szCs w:val="22"/>
        </w:rPr>
        <w:t>од эти слова карусель сначала медленно движется в одну сторону, потом темп речи и движений ускоряются, На слова «побежали» карусель меняет направление движения и кружится быстрее. Потом темп движений постепенно замедляется, и на слова «Вот и кончена игра» все останавливаются.</w:t>
      </w:r>
    </w:p>
    <w:p w:rsidR="00810846" w:rsidRPr="00C93928" w:rsidRDefault="00810846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</w:p>
    <w:p w:rsidR="00DC34D0" w:rsidRPr="00C93928" w:rsidRDefault="00DC34D0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«Лови-лови!»</w:t>
      </w:r>
      <w:r w:rsidR="00810846" w:rsidRPr="00C93928">
        <w:rPr>
          <w:rStyle w:val="c4"/>
          <w:b/>
          <w:bCs/>
          <w:sz w:val="22"/>
          <w:szCs w:val="22"/>
        </w:rPr>
        <w:t xml:space="preserve"> К.№7.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У</w:t>
      </w:r>
      <w:r w:rsidRPr="00C93928">
        <w:rPr>
          <w:rStyle w:val="c1"/>
          <w:sz w:val="22"/>
          <w:szCs w:val="22"/>
        </w:rPr>
        <w:t xml:space="preserve">пражнять </w:t>
      </w:r>
      <w:r w:rsidR="00810846" w:rsidRPr="00C93928">
        <w:rPr>
          <w:rStyle w:val="c1"/>
          <w:sz w:val="22"/>
          <w:szCs w:val="22"/>
        </w:rPr>
        <w:t xml:space="preserve"> детей </w:t>
      </w:r>
      <w:r w:rsidRPr="00C93928">
        <w:rPr>
          <w:rStyle w:val="c1"/>
          <w:sz w:val="22"/>
          <w:szCs w:val="22"/>
        </w:rPr>
        <w:t>в прыжках.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6B5335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5137150</wp:posOffset>
            </wp:positionH>
            <wp:positionV relativeFrom="paragraph">
              <wp:posOffset>1365250</wp:posOffset>
            </wp:positionV>
            <wp:extent cx="1419225" cy="1419225"/>
            <wp:effectExtent l="0" t="0" r="9525" b="9525"/>
            <wp:wrapThrough wrapText="bothSides">
              <wp:wrapPolygon edited="0">
                <wp:start x="0" y="0"/>
                <wp:lineTo x="0" y="21455"/>
                <wp:lineTo x="21455" y="21455"/>
                <wp:lineTo x="21455" y="0"/>
                <wp:lineTo x="0" y="0"/>
              </wp:wrapPolygon>
            </wp:wrapThrough>
            <wp:docPr id="20" name="Рисунок 20" descr="Раскраски дикие животные для детей распечат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аскраски дикие животные для детей распечатать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4D0" w:rsidRPr="00C93928">
        <w:rPr>
          <w:rStyle w:val="c0"/>
          <w:i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К</w:t>
      </w:r>
      <w:r w:rsidR="00DC34D0" w:rsidRPr="00C93928">
        <w:rPr>
          <w:rStyle w:val="c1"/>
          <w:sz w:val="22"/>
          <w:szCs w:val="22"/>
        </w:rPr>
        <w:t xml:space="preserve"> палочке длиной примерно полметра на крепком шнуре прикрепляется лёгкий удобный для хватания предмет - мягкий поролоновый мячик, лоскуток и т.д.  Перед началом игры воспитатель показывает эту палочку. Опуская и поднимая её, он предлагает некоторым детям поймать предмет на шнурке. Взрослый собирает вокруг себя ребят, заинтересовавшихся ловлей мяча, предлагает им встать в кружок. Сам становится в центре</w:t>
      </w:r>
      <w:proofErr w:type="gramStart"/>
      <w:r w:rsidR="00DC34D0" w:rsidRPr="00C93928">
        <w:rPr>
          <w:rStyle w:val="c1"/>
          <w:sz w:val="22"/>
          <w:szCs w:val="22"/>
        </w:rPr>
        <w:t>.«</w:t>
      </w:r>
      <w:proofErr w:type="gramEnd"/>
      <w:r w:rsidR="00DC34D0" w:rsidRPr="00C93928">
        <w:rPr>
          <w:rStyle w:val="c1"/>
          <w:sz w:val="22"/>
          <w:szCs w:val="22"/>
        </w:rPr>
        <w:t>Лови-лови!» - говорит воспитатель и приближает подвешенный к палке предмет то к одному, то к другому ребёнку. Когда малыш пытается поймать мячик, палка чуть приподнимается и ребёнок подпрыгивает, чтобы схватить его. Поворачиваясь в разные стороны, взрослый старается вовлечь в эту забаву всех детей</w:t>
      </w:r>
      <w:proofErr w:type="gramStart"/>
      <w:r w:rsidR="00DC34D0" w:rsidRPr="00C93928">
        <w:rPr>
          <w:rStyle w:val="c1"/>
          <w:sz w:val="22"/>
          <w:szCs w:val="22"/>
        </w:rPr>
        <w:t>.П</w:t>
      </w:r>
      <w:proofErr w:type="gramEnd"/>
      <w:r w:rsidR="00DC34D0" w:rsidRPr="00C93928">
        <w:rPr>
          <w:rStyle w:val="c1"/>
          <w:sz w:val="22"/>
          <w:szCs w:val="22"/>
        </w:rPr>
        <w:t>оиграв немного, таким образом, можно слегка изменить правила. Так, дети по очереди ловят мячик, пробегая друг за другом мимо палки.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810846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«Зайка беленький сидит» К.№8.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810846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>чить</w:t>
      </w:r>
      <w:r w:rsidR="00810846" w:rsidRPr="00C93928">
        <w:rPr>
          <w:rStyle w:val="c1"/>
          <w:sz w:val="22"/>
          <w:szCs w:val="22"/>
        </w:rPr>
        <w:t xml:space="preserve"> детей </w:t>
      </w:r>
      <w:r w:rsidRPr="00C93928">
        <w:rPr>
          <w:rStyle w:val="c1"/>
          <w:sz w:val="22"/>
          <w:szCs w:val="22"/>
        </w:rPr>
        <w:t xml:space="preserve"> выполнять движения в соответствии с текстом.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810846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</w:t>
      </w:r>
      <w:r w:rsidR="00DC34D0" w:rsidRPr="00C93928">
        <w:rPr>
          <w:rStyle w:val="c1"/>
          <w:sz w:val="22"/>
          <w:szCs w:val="22"/>
        </w:rPr>
        <w:t>ыбирают «зайку» среди детей, ставят его в центр круга. Дети выполняют движения под слова:</w:t>
      </w:r>
    </w:p>
    <w:p w:rsidR="00DC34D0" w:rsidRPr="00C93928" w:rsidRDefault="00DC34D0" w:rsidP="006B5335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Зайка беленький сидит</w:t>
      </w:r>
    </w:p>
    <w:p w:rsidR="00DC34D0" w:rsidRPr="00C93928" w:rsidRDefault="00DC34D0" w:rsidP="006B5335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И ушами шевелит,</w:t>
      </w:r>
    </w:p>
    <w:p w:rsidR="00DC34D0" w:rsidRPr="00C93928" w:rsidRDefault="00DC34D0" w:rsidP="006B5335">
      <w:pPr>
        <w:pStyle w:val="c2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Вот так, вот так,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И ушами шевелит!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Зайке холодно сидеть,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Надо лапочки погреть,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Хлоп-хлоп-хлоп-хлоп,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Надо лапочки погреть!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Зайке холодно стоять,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Надо зайке поскакать!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Скок-скок-скок-скок,</w:t>
      </w:r>
    </w:p>
    <w:p w:rsidR="00DC34D0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Надо зайке поскакать!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lastRenderedPageBreak/>
        <w:t>Сначала дети присаживаются на корточки и руками изображают, как зайка шевелит ушами. Затем поглаживают то одну, то другую руку, хлопают в ладоши. Потом встают, подпрыгивают на двух ногах к «зайке», стоящему  внутри круга, стараются согреть его, ласково гладят, затем возвращаются на место. «Зайка» выбирает себе замену, и игра начинается сначала.</w:t>
      </w:r>
    </w:p>
    <w:p w:rsidR="00810846" w:rsidRPr="00C93928" w:rsidRDefault="006B5335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-1066800</wp:posOffset>
            </wp:positionH>
            <wp:positionV relativeFrom="paragraph">
              <wp:posOffset>66040</wp:posOffset>
            </wp:positionV>
            <wp:extent cx="2234565" cy="1257300"/>
            <wp:effectExtent l="0" t="0" r="0" b="0"/>
            <wp:wrapThrough wrapText="bothSides">
              <wp:wrapPolygon edited="0">
                <wp:start x="0" y="0"/>
                <wp:lineTo x="0" y="21273"/>
                <wp:lineTo x="21361" y="21273"/>
                <wp:lineTo x="21361" y="0"/>
                <wp:lineTo x="0" y="0"/>
              </wp:wrapPolygon>
            </wp:wrapThrough>
            <wp:docPr id="21" name="Рисунок 21" descr="МЕТКИЙ СТРЕЛОК или МАЗИЛА - Мультики Кукутики - Новинка для малышей - 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ЕТКИЙ СТРЕЛОК или МАЗИЛА - Мультики Кукутики - Новинка для малышей -  YouTub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456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C34D0" w:rsidRPr="00C93928" w:rsidRDefault="00810846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«Самый меткий» К.№9.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810846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>пражнять в бросании мешочков горизонтальную цель; развивать меткость.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6"/>
          <w:b/>
          <w:b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Д</w:t>
      </w:r>
      <w:r w:rsidRPr="00C93928">
        <w:rPr>
          <w:rStyle w:val="c1"/>
          <w:sz w:val="22"/>
          <w:szCs w:val="22"/>
        </w:rPr>
        <w:t>ети стоят в кругу. В центре круга на расстоянии 1-1,5 м от игроков ставят большую корзину. В руках у ребят мешочки с песком. Дети бросают мешочки по сигналу воспитателя, стараясь попасть в корзину. Воспитатель хвалит тех, кто попал в корзину и подбадривает промахнувшихся.  Можно усложнить игру, увеличив расстояние до корзины (дети делают шаг назад).</w:t>
      </w:r>
    </w:p>
    <w:p w:rsidR="00810846" w:rsidRPr="00C93928" w:rsidRDefault="00810846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</w:p>
    <w:p w:rsidR="00DC34D0" w:rsidRPr="00C93928" w:rsidRDefault="006B5335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4889500</wp:posOffset>
            </wp:positionH>
            <wp:positionV relativeFrom="paragraph">
              <wp:posOffset>3175</wp:posOffset>
            </wp:positionV>
            <wp:extent cx="1647825" cy="1647825"/>
            <wp:effectExtent l="0" t="0" r="9525" b="9525"/>
            <wp:wrapThrough wrapText="bothSides">
              <wp:wrapPolygon edited="0">
                <wp:start x="0" y="0"/>
                <wp:lineTo x="0" y="21475"/>
                <wp:lineTo x="21475" y="21475"/>
                <wp:lineTo x="21475" y="0"/>
                <wp:lineTo x="0" y="0"/>
              </wp:wrapPolygon>
            </wp:wrapThrough>
            <wp:docPr id="22" name="Рисунок 22" descr="ᐈ Картинка мячик для детей фото, фотографии мяч | скачать на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ᐈ Картинка мячик для детей фото, фотографии мяч | скачать на Depositphotos®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10846" w:rsidRPr="00C93928">
        <w:rPr>
          <w:rStyle w:val="c4"/>
          <w:b/>
          <w:bCs/>
          <w:sz w:val="22"/>
          <w:szCs w:val="22"/>
        </w:rPr>
        <w:t>«Догони мяч» К.№10.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Р</w:t>
      </w:r>
      <w:r w:rsidRPr="00C93928">
        <w:rPr>
          <w:rStyle w:val="c1"/>
          <w:sz w:val="22"/>
          <w:szCs w:val="22"/>
        </w:rPr>
        <w:t>азвивать у детей умение сохранять во время ходьбы и бега необходимое направление и изменять его в зависимости от сложившейся ситуации, приучать бегать в разных направлениях, не задевать друг друга, ловить мяч, развивать внимание и выдержку.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810846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</w:t>
      </w:r>
      <w:r w:rsidR="00DC34D0" w:rsidRPr="00C93928">
        <w:rPr>
          <w:rStyle w:val="c1"/>
          <w:sz w:val="22"/>
          <w:szCs w:val="22"/>
        </w:rPr>
        <w:t>оспитатель показывает корзину с мячами и предлагает встать рядом с ним вдоль одной из сторон зала. «Догоните мяч»,- говорит воспитатель и выбрасывает мячи (по количеству детей) из корзины, стараясь, чтобы они покатились в разные стороны. Дети бегут за мячами, берут их, несут в корзину.</w:t>
      </w:r>
    </w:p>
    <w:p w:rsidR="00DC34D0" w:rsidRPr="00C93928" w:rsidRDefault="006B5335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-918845</wp:posOffset>
            </wp:positionH>
            <wp:positionV relativeFrom="paragraph">
              <wp:posOffset>66040</wp:posOffset>
            </wp:positionV>
            <wp:extent cx="1400175" cy="1544320"/>
            <wp:effectExtent l="0" t="0" r="9525" b="0"/>
            <wp:wrapThrough wrapText="bothSides">
              <wp:wrapPolygon edited="0">
                <wp:start x="0" y="0"/>
                <wp:lineTo x="0" y="21316"/>
                <wp:lineTo x="21453" y="21316"/>
                <wp:lineTo x="21453" y="0"/>
                <wp:lineTo x="0" y="0"/>
              </wp:wrapPolygon>
            </wp:wrapThrough>
            <wp:docPr id="23" name="Рисунок 23" descr="Презентация по образовательной области &quot;Физическая культура&quot; на тему  &quot;Подвижные игры для детей младшего дошкольного возраста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резентация по образовательной области &quot;Физическая культура&quot; на тему  &quot;Подвижные игры для детей младшего дошкольного возраста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245" t="32704"/>
                    <a:stretch/>
                  </pic:blipFill>
                  <pic:spPr bwMode="auto">
                    <a:xfrm flipH="1">
                      <a:off x="0" y="0"/>
                      <a:ext cx="1400175" cy="154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DC34D0"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DC34D0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«Где звенит?»</w:t>
      </w:r>
      <w:r w:rsidR="00810846" w:rsidRPr="00C93928">
        <w:rPr>
          <w:rStyle w:val="c4"/>
          <w:b/>
          <w:bCs/>
          <w:sz w:val="22"/>
          <w:szCs w:val="22"/>
        </w:rPr>
        <w:t xml:space="preserve"> К.№11.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Р</w:t>
      </w:r>
      <w:r w:rsidRPr="00C93928">
        <w:rPr>
          <w:rStyle w:val="c1"/>
          <w:sz w:val="22"/>
          <w:szCs w:val="22"/>
        </w:rPr>
        <w:t>азвивать у детей внимание и ориентировку в пространстве.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0"/>
          <w:iCs/>
          <w:sz w:val="22"/>
          <w:szCs w:val="22"/>
        </w:rPr>
        <w:t> </w:t>
      </w:r>
      <w:r w:rsidR="00810846" w:rsidRPr="00C93928">
        <w:rPr>
          <w:rStyle w:val="c1"/>
          <w:sz w:val="22"/>
          <w:szCs w:val="22"/>
        </w:rPr>
        <w:t>Д</w:t>
      </w:r>
      <w:r w:rsidRPr="00C93928">
        <w:rPr>
          <w:rStyle w:val="c1"/>
          <w:sz w:val="22"/>
          <w:szCs w:val="22"/>
        </w:rPr>
        <w:t>ети стоят лицом к стене, один из детей прячется в другом конце зала и звенит колокольчиком. «Послушайте внимательно, где звенит колокольчик, найдите его»,- обращается воспитатель к детям. Когда они находят колокольчик, воспитатель хвалит малышей. Игра повторяется.</w:t>
      </w:r>
    </w:p>
    <w:p w:rsidR="00810846" w:rsidRPr="00C93928" w:rsidRDefault="00810846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</w:p>
    <w:p w:rsidR="00DC34D0" w:rsidRPr="00C93928" w:rsidRDefault="00810846" w:rsidP="00810846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«Кто дальше бросит» К.№12.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810846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>пражнять детей в бросании предмета на дальность.</w:t>
      </w:r>
    </w:p>
    <w:p w:rsidR="00810846" w:rsidRPr="00C93928" w:rsidRDefault="00DC34D0" w:rsidP="00810846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810846" w:rsidP="00810846">
      <w:pPr>
        <w:pStyle w:val="c2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</w:t>
      </w:r>
      <w:r w:rsidR="00DC34D0" w:rsidRPr="00C93928">
        <w:rPr>
          <w:rStyle w:val="c1"/>
          <w:sz w:val="22"/>
          <w:szCs w:val="22"/>
        </w:rPr>
        <w:t>ети стоят в шеренге на одной стороне зала. Все получают мешочки с песком и по сигналу воспитателя бросают  их вдаль. Каждый должен заметить, куда упал его мешочек. По сигналу воспитателя дети бегут к своим мешочкам, берут их в руки и поднимают над головой. Воспитатель отмечает тех, кто бросил мешочек дальше всех.</w:t>
      </w:r>
    </w:p>
    <w:p w:rsidR="00DC34D0" w:rsidRPr="00C93928" w:rsidRDefault="00440D7E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4746625</wp:posOffset>
            </wp:positionH>
            <wp:positionV relativeFrom="paragraph">
              <wp:posOffset>114935</wp:posOffset>
            </wp:positionV>
            <wp:extent cx="1628775" cy="1826895"/>
            <wp:effectExtent l="0" t="0" r="9525" b="1905"/>
            <wp:wrapThrough wrapText="bothSides">
              <wp:wrapPolygon edited="0">
                <wp:start x="0" y="0"/>
                <wp:lineTo x="0" y="21397"/>
                <wp:lineTo x="21474" y="21397"/>
                <wp:lineTo x="21474" y="0"/>
                <wp:lineTo x="0" y="0"/>
              </wp:wrapPolygon>
            </wp:wrapThrough>
            <wp:docPr id="25" name="Рисунок 25" descr="50 лучших игр: Подвижная игра &quot;У медведя во бору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50 лучших игр: Подвижная игра &quot;У медведя во бору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212" t="6250" r="23077" b="18510"/>
                    <a:stretch/>
                  </pic:blipFill>
                  <pic:spPr bwMode="auto">
                    <a:xfrm>
                      <a:off x="0" y="0"/>
                      <a:ext cx="1628775" cy="182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DC34D0"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384E6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 xml:space="preserve">«У медведя </w:t>
      </w:r>
      <w:proofErr w:type="gramStart"/>
      <w:r w:rsidRPr="00C93928">
        <w:rPr>
          <w:rStyle w:val="c4"/>
          <w:b/>
          <w:bCs/>
          <w:sz w:val="22"/>
          <w:szCs w:val="22"/>
        </w:rPr>
        <w:t>во</w:t>
      </w:r>
      <w:proofErr w:type="gramEnd"/>
      <w:r w:rsidRPr="00C93928">
        <w:rPr>
          <w:rStyle w:val="c4"/>
          <w:b/>
          <w:bCs/>
          <w:sz w:val="22"/>
          <w:szCs w:val="22"/>
        </w:rPr>
        <w:t xml:space="preserve"> бору» К.№13.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З</w:t>
      </w:r>
      <w:r w:rsidRPr="00C93928">
        <w:rPr>
          <w:rStyle w:val="c1"/>
          <w:sz w:val="22"/>
          <w:szCs w:val="22"/>
        </w:rPr>
        <w:t>накомить детей с русскими народными подвижными играми; учить бегать по сигналу в разных направлениях, не наталкиваясь друг на друга.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</w:t>
      </w:r>
      <w:r w:rsidR="00DC34D0" w:rsidRPr="00C93928">
        <w:rPr>
          <w:rStyle w:val="c1"/>
          <w:sz w:val="22"/>
          <w:szCs w:val="22"/>
        </w:rPr>
        <w:t>ыбирается «медведь», который садится в стороне на стульчик. Остальные дети ходят вокруг него, «собирают грибы-ягоды» и приговаривают: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 xml:space="preserve">У медведя </w:t>
      </w:r>
      <w:proofErr w:type="gramStart"/>
      <w:r w:rsidRPr="00C93928">
        <w:rPr>
          <w:rStyle w:val="c1"/>
          <w:sz w:val="22"/>
          <w:szCs w:val="22"/>
        </w:rPr>
        <w:t>во</w:t>
      </w:r>
      <w:proofErr w:type="gramEnd"/>
      <w:r w:rsidRPr="00C93928">
        <w:rPr>
          <w:rStyle w:val="c1"/>
          <w:sz w:val="22"/>
          <w:szCs w:val="22"/>
        </w:rPr>
        <w:t xml:space="preserve"> бору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Грибы, ягоды беру.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А медведь сидит,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И на нас рычит.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С последним словом медведь встаёт со стула, дети разбегаются, «медведь» их ловит. Далее выбирают нового «медведя».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440D7E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lastRenderedPageBreak/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-1032510</wp:posOffset>
            </wp:positionH>
            <wp:positionV relativeFrom="paragraph">
              <wp:posOffset>-596265</wp:posOffset>
            </wp:positionV>
            <wp:extent cx="2430145" cy="1409700"/>
            <wp:effectExtent l="0" t="0" r="8255" b="0"/>
            <wp:wrapThrough wrapText="bothSides">
              <wp:wrapPolygon edited="0">
                <wp:start x="0" y="0"/>
                <wp:lineTo x="0" y="21308"/>
                <wp:lineTo x="21504" y="21308"/>
                <wp:lineTo x="21504" y="0"/>
                <wp:lineTo x="0" y="0"/>
              </wp:wrapPolygon>
            </wp:wrapThrough>
            <wp:docPr id="26" name="Рисунок 26" descr="Подвижные игры для детей 4-5 л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одвижные игры для детей 4-5 лет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145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>«Пчёлки и медведи» К.№14.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6"/>
          <w:b/>
          <w:b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У</w:t>
      </w:r>
      <w:r w:rsidRPr="00C93928">
        <w:rPr>
          <w:rStyle w:val="c1"/>
          <w:sz w:val="22"/>
          <w:szCs w:val="22"/>
        </w:rPr>
        <w:t>чить детей действовать по сигналу; бегать, не наталкиваясь друг на друга.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Д</w:t>
      </w:r>
      <w:r w:rsidRPr="00C93928">
        <w:rPr>
          <w:rStyle w:val="c1"/>
          <w:sz w:val="22"/>
          <w:szCs w:val="22"/>
        </w:rPr>
        <w:t>ети делятся на  две подгруппы: одна группа - пчёлы, другая - медведи. Пчёлы летают по залу, произнося: «Ж-ж-ж». Воспитатель произносит слова: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Ой, медведи идут,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Мёд у пчёлок унесут!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Выходят медведи. Пчёлки машут крыльями, жужжат, прогоняют медведей: «жалят» их, дотрагиваясь до них рукой. Медведи убегают.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440D7E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4203065</wp:posOffset>
            </wp:positionH>
            <wp:positionV relativeFrom="paragraph">
              <wp:posOffset>17780</wp:posOffset>
            </wp:positionV>
            <wp:extent cx="2364740" cy="1323975"/>
            <wp:effectExtent l="0" t="0" r="0" b="9525"/>
            <wp:wrapThrough wrapText="bothSides">
              <wp:wrapPolygon edited="0">
                <wp:start x="0" y="0"/>
                <wp:lineTo x="0" y="21445"/>
                <wp:lineTo x="21403" y="21445"/>
                <wp:lineTo x="21403" y="0"/>
                <wp:lineTo x="0" y="0"/>
              </wp:wrapPolygon>
            </wp:wrapThrough>
            <wp:docPr id="27" name="Рисунок 27" descr="Картинки по запросу самолет картинка для детей | Дети, Детская музыка, Для  дете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Картинки по запросу самолет картинка для детей | Дети, Детская музыка, Для  детей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474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 xml:space="preserve">«Самолёты» К.№15. 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У</w:t>
      </w:r>
      <w:r w:rsidRPr="00C93928">
        <w:rPr>
          <w:rStyle w:val="c1"/>
          <w:sz w:val="22"/>
          <w:szCs w:val="22"/>
        </w:rPr>
        <w:t>пражнять детей в умении бегать, не наталкиваясь друг на друга; выполнять движения по сигналу.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</w:t>
      </w:r>
      <w:r w:rsidR="00DC34D0" w:rsidRPr="00C93928">
        <w:rPr>
          <w:rStyle w:val="c1"/>
          <w:sz w:val="22"/>
          <w:szCs w:val="22"/>
        </w:rPr>
        <w:t xml:space="preserve">ети становятся на одной стороне зала. Воспитатель спрашивает: «К полету </w:t>
      </w:r>
      <w:proofErr w:type="gramStart"/>
      <w:r w:rsidR="00DC34D0" w:rsidRPr="00C93928">
        <w:rPr>
          <w:rStyle w:val="c1"/>
          <w:sz w:val="22"/>
          <w:szCs w:val="22"/>
        </w:rPr>
        <w:t>готовы</w:t>
      </w:r>
      <w:proofErr w:type="gramEnd"/>
      <w:r w:rsidR="00DC34D0" w:rsidRPr="00C93928">
        <w:rPr>
          <w:rStyle w:val="c1"/>
          <w:sz w:val="22"/>
          <w:szCs w:val="22"/>
        </w:rPr>
        <w:t xml:space="preserve">?» Дети отвечают. Воспитатель продолжает: «Заводим моторы!». Дети по показу воспитателя делают вращательные движения руками перед грудью. После сигнала: «Полетели!» разводят руки в стороны и разбегаются по залу. По сигналу: «На посадку!» </w:t>
      </w:r>
      <w:proofErr w:type="gramStart"/>
      <w:r w:rsidR="00DC34D0" w:rsidRPr="00C93928">
        <w:rPr>
          <w:rStyle w:val="c1"/>
          <w:sz w:val="22"/>
          <w:szCs w:val="22"/>
        </w:rPr>
        <w:t>играющие</w:t>
      </w:r>
      <w:proofErr w:type="gramEnd"/>
      <w:r w:rsidR="00DC34D0" w:rsidRPr="00C93928">
        <w:rPr>
          <w:rStyle w:val="c1"/>
          <w:sz w:val="22"/>
          <w:szCs w:val="22"/>
        </w:rPr>
        <w:t xml:space="preserve"> возвращаются на исходную позицию.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440D7E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-908685</wp:posOffset>
            </wp:positionH>
            <wp:positionV relativeFrom="paragraph">
              <wp:posOffset>107950</wp:posOffset>
            </wp:positionV>
            <wp:extent cx="1533525" cy="1533525"/>
            <wp:effectExtent l="0" t="0" r="9525" b="9525"/>
            <wp:wrapThrough wrapText="bothSides">
              <wp:wrapPolygon edited="0">
                <wp:start x="0" y="0"/>
                <wp:lineTo x="0" y="21466"/>
                <wp:lineTo x="21466" y="21466"/>
                <wp:lineTo x="21466" y="0"/>
                <wp:lineTo x="0" y="0"/>
              </wp:wrapPolygon>
            </wp:wrapThrough>
            <wp:docPr id="28" name="Рисунок 28" descr="ᐈ Картинка мячик для детей фото, фотографии мяч | скачать на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ᐈ Картинка мячик для детей фото, фотографии мяч | скачать на Depositphotos®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>«Мой весёлый звонкий мяч» К.№16.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>чить детей бегать в разных направлениях, не наталкиваясь друг на друга.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</w:t>
      </w:r>
      <w:r w:rsidRPr="00C93928">
        <w:rPr>
          <w:rStyle w:val="c0"/>
          <w:iCs/>
          <w:sz w:val="22"/>
          <w:szCs w:val="22"/>
        </w:rPr>
        <w:t>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Д</w:t>
      </w:r>
      <w:r w:rsidRPr="00C93928">
        <w:rPr>
          <w:rStyle w:val="c1"/>
          <w:sz w:val="22"/>
          <w:szCs w:val="22"/>
        </w:rPr>
        <w:t>ети стоят лицом к воспитателю, который держит в руках большой красивый мяч. Затем воспитатель показывает детям как легко и высоко прыгает мяч, если отбивать его рукой о пол. Затем просит детей попрыгать высоко, как мячики, произносит слова: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Мой весёлый, звонкий мяч,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Ты куда пустился вскачь?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Красный, жёлтый, голубой,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Не угнаться за тобой!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Потом воспитатель бросает мяч в сторону со словами: «Сейчас мячик вас догонит - убегайте от него!» Дети убегают.</w:t>
      </w:r>
    </w:p>
    <w:p w:rsidR="00384E6B" w:rsidRPr="00C93928" w:rsidRDefault="00384E6B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</w:p>
    <w:p w:rsidR="00DC34D0" w:rsidRPr="00C93928" w:rsidRDefault="00440D7E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4282440</wp:posOffset>
            </wp:positionH>
            <wp:positionV relativeFrom="paragraph">
              <wp:posOffset>10795</wp:posOffset>
            </wp:positionV>
            <wp:extent cx="2190750" cy="1549400"/>
            <wp:effectExtent l="0" t="0" r="0" b="0"/>
            <wp:wrapThrough wrapText="bothSides">
              <wp:wrapPolygon edited="0">
                <wp:start x="0" y="0"/>
                <wp:lineTo x="0" y="21246"/>
                <wp:lineTo x="21412" y="21246"/>
                <wp:lineTo x="21412" y="0"/>
                <wp:lineTo x="0" y="0"/>
              </wp:wrapPolygon>
            </wp:wrapThrough>
            <wp:docPr id="29" name="Рисунок 29" descr="Игра «Зайцы и волк» в детском сад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гра «Зайцы и волк» в детском саду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54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>«Зайцы и волк» К.№17.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З</w:t>
      </w:r>
      <w:r w:rsidRPr="00C93928">
        <w:rPr>
          <w:rStyle w:val="c1"/>
          <w:sz w:val="22"/>
          <w:szCs w:val="22"/>
        </w:rPr>
        <w:t>накомить детей с русскими народными подвижными играми; приучать детей внимательно слушать воспитателя, выполнять прыжки и другие действия в соответствии с текстом; учить ориентироваться в пространстве.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</w:t>
      </w:r>
      <w:r w:rsidRPr="00C93928">
        <w:rPr>
          <w:rStyle w:val="c0"/>
          <w:iCs/>
          <w:sz w:val="22"/>
          <w:szCs w:val="22"/>
        </w:rPr>
        <w:t>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Д</w:t>
      </w:r>
      <w:r w:rsidRPr="00C93928">
        <w:rPr>
          <w:rStyle w:val="c1"/>
          <w:sz w:val="22"/>
          <w:szCs w:val="22"/>
        </w:rPr>
        <w:t>ети изображают зайцев, воспитатель - волк. На одной стороне зала для зайцев отмечают домики или один общий дом. Волк прячется на противоположной стороне - в овраге. </w:t>
      </w:r>
      <w:r w:rsidRPr="00C93928">
        <w:rPr>
          <w:sz w:val="22"/>
          <w:szCs w:val="22"/>
        </w:rPr>
        <w:br/>
      </w:r>
      <w:r w:rsidRPr="00C93928">
        <w:rPr>
          <w:rStyle w:val="c1"/>
          <w:sz w:val="22"/>
          <w:szCs w:val="22"/>
        </w:rPr>
        <w:t>Взрослый произносит: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Зайки скачут скок, скок, скок</w:t>
      </w:r>
      <w:proofErr w:type="gramStart"/>
      <w:r w:rsidRPr="00C93928">
        <w:rPr>
          <w:rStyle w:val="c1"/>
          <w:sz w:val="22"/>
          <w:szCs w:val="22"/>
        </w:rPr>
        <w:t> </w:t>
      </w:r>
      <w:r w:rsidRPr="00C93928">
        <w:rPr>
          <w:sz w:val="22"/>
          <w:szCs w:val="22"/>
        </w:rPr>
        <w:br/>
      </w:r>
      <w:r w:rsidRPr="00C93928">
        <w:rPr>
          <w:rStyle w:val="c1"/>
          <w:sz w:val="22"/>
          <w:szCs w:val="22"/>
        </w:rPr>
        <w:t>Н</w:t>
      </w:r>
      <w:proofErr w:type="gramEnd"/>
      <w:r w:rsidRPr="00C93928">
        <w:rPr>
          <w:rStyle w:val="c1"/>
          <w:sz w:val="22"/>
          <w:szCs w:val="22"/>
        </w:rPr>
        <w:t>а зеленый на лужок, </w:t>
      </w:r>
      <w:r w:rsidRPr="00C93928">
        <w:rPr>
          <w:sz w:val="22"/>
          <w:szCs w:val="22"/>
        </w:rPr>
        <w:br/>
      </w:r>
      <w:r w:rsidRPr="00C93928">
        <w:rPr>
          <w:rStyle w:val="c1"/>
          <w:sz w:val="22"/>
          <w:szCs w:val="22"/>
        </w:rPr>
        <w:t>Травку щиплют, слушают, </w:t>
      </w:r>
      <w:r w:rsidRPr="00C93928">
        <w:rPr>
          <w:sz w:val="22"/>
          <w:szCs w:val="22"/>
        </w:rPr>
        <w:br/>
      </w:r>
      <w:r w:rsidRPr="00C93928">
        <w:rPr>
          <w:rStyle w:val="c1"/>
          <w:sz w:val="22"/>
          <w:szCs w:val="22"/>
        </w:rPr>
        <w:t>Не идет ли волк.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 соответствии с текстом зайцы выпрыгивают из домиков, разбегаются по площадке, то прыгают на двух ногах, то присаживаются и щиплют травку. Как только взрослый произнесет слово "волк", волк выскакивает из оврага и бежит за зайцами, стараясь поймать их (коснуться). Зайцы убегают в свои домики, где волк их уже не может ловить. Пойманных зайцев волк уводит к себе в овраг. В дальнейшем роль волка исполняет ребёнок.</w:t>
      </w:r>
    </w:p>
    <w:p w:rsidR="00384E6B" w:rsidRPr="00C93928" w:rsidRDefault="00384E6B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sz w:val="22"/>
          <w:szCs w:val="22"/>
        </w:rPr>
      </w:pPr>
    </w:p>
    <w:p w:rsidR="00440D7E" w:rsidRPr="00C93928" w:rsidRDefault="00440D7E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</w:p>
    <w:p w:rsidR="00440D7E" w:rsidRPr="00C93928" w:rsidRDefault="00440D7E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</w:p>
    <w:p w:rsidR="00DC34D0" w:rsidRPr="00C93928" w:rsidRDefault="00440D7E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lastRenderedPageBreak/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-937260</wp:posOffset>
            </wp:positionH>
            <wp:positionV relativeFrom="paragraph">
              <wp:posOffset>-486410</wp:posOffset>
            </wp:positionV>
            <wp:extent cx="2324100" cy="1536065"/>
            <wp:effectExtent l="0" t="0" r="0" b="6985"/>
            <wp:wrapThrough wrapText="bothSides">
              <wp:wrapPolygon edited="0">
                <wp:start x="0" y="0"/>
                <wp:lineTo x="0" y="21430"/>
                <wp:lineTo x="21423" y="21430"/>
                <wp:lineTo x="21423" y="0"/>
                <wp:lineTo x="0" y="0"/>
              </wp:wrapPolygon>
            </wp:wrapThrough>
            <wp:docPr id="30" name="Рисунок 30" descr="ᐈ Заяц мультяшный фото, фотографии мультяшные зайцы | скачать на 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ᐈ Заяц мультяшный фото, фотографии мультяшные зайцы | скачать на  Depositphotos®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75" r="3860" b="20909"/>
                    <a:stretch/>
                  </pic:blipFill>
                  <pic:spPr bwMode="auto">
                    <a:xfrm>
                      <a:off x="0" y="0"/>
                      <a:ext cx="2324100" cy="153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>«Весёлые зайчата» К.№18.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У</w:t>
      </w:r>
      <w:r w:rsidRPr="00C93928">
        <w:rPr>
          <w:rStyle w:val="c1"/>
          <w:sz w:val="22"/>
          <w:szCs w:val="22"/>
        </w:rPr>
        <w:t xml:space="preserve">пражнять детей в беге, прыжках, развивать ловкость. Побуждать к самостоятельности. Вызывать чувство радости от совместных действий </w:t>
      </w:r>
      <w:proofErr w:type="gramStart"/>
      <w:r w:rsidRPr="00C93928">
        <w:rPr>
          <w:rStyle w:val="c1"/>
          <w:sz w:val="22"/>
          <w:szCs w:val="22"/>
        </w:rPr>
        <w:t>со</w:t>
      </w:r>
      <w:proofErr w:type="gramEnd"/>
      <w:r w:rsidRPr="00C93928">
        <w:rPr>
          <w:rStyle w:val="c1"/>
          <w:sz w:val="22"/>
          <w:szCs w:val="22"/>
        </w:rPr>
        <w:t xml:space="preserve"> взрослым и сверстниками.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Ход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 В</w:t>
      </w:r>
      <w:r w:rsidR="00DC34D0" w:rsidRPr="00C93928">
        <w:rPr>
          <w:rStyle w:val="c1"/>
          <w:sz w:val="22"/>
          <w:szCs w:val="22"/>
        </w:rPr>
        <w:t>оспитатель рассказывает, что в лесу живут веселые зайчики с мамой-зайчихой и серый волк, который хочет их поймать. Затем предлагает поиграть: «Вы будете веселые зайчата, а я ваша мама-зайчиха. Зайчата живут в домиках». Воспитатель говорит: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Маленькие домики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 лесу густом стоят.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Маленькие зайчики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 домиках сидят.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Дети садятся на корточки, руки прикладывают к голове, изображая зайчат.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Мама-зайчиха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 лесу бежала.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Лапкой она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Всем в окошко стучала.</w:t>
      </w:r>
    </w:p>
    <w:p w:rsidR="00DC34D0" w:rsidRPr="00C93928" w:rsidRDefault="00440D7E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4511040</wp:posOffset>
            </wp:positionH>
            <wp:positionV relativeFrom="paragraph">
              <wp:posOffset>845820</wp:posOffset>
            </wp:positionV>
            <wp:extent cx="1901825" cy="1426210"/>
            <wp:effectExtent l="0" t="0" r="3175" b="2540"/>
            <wp:wrapThrough wrapText="bothSides">
              <wp:wrapPolygon edited="0">
                <wp:start x="0" y="0"/>
                <wp:lineTo x="0" y="21350"/>
                <wp:lineTo x="21420" y="21350"/>
                <wp:lineTo x="21420" y="0"/>
                <wp:lineTo x="0" y="0"/>
              </wp:wrapPolygon>
            </wp:wrapThrough>
            <wp:docPr id="31" name="Рисунок 31" descr="Особенности летних игр в МБДОУ «Боровичок» | Мир дошколя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Особенности летних игр в МБДОУ «Боровичок» | Мир дошколят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825" cy="142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4D0" w:rsidRPr="00C93928">
        <w:rPr>
          <w:rStyle w:val="c1"/>
          <w:sz w:val="22"/>
          <w:szCs w:val="22"/>
        </w:rPr>
        <w:t>Педагог подходит к каждому домику, стучит и приговаривает: «Тук-тук, зайчата, пойдемте гулять. Если волк появится, мы спрячемся опять». Зайчата выбегают из своих домиков, прыгают, бегают, резвятся, пока не появляется волк (взрослый или ребенок старшей группы). Он выходит на поляну и говорит: «Ой, сколько зайчат! Какие они веселые. Сейчас я их поймаю». Зайчата убегают. Волк сокрушается: «Ой, как зайчата быстро бегают. Никак мне их не догнать»</w:t>
      </w:r>
      <w:proofErr w:type="gramStart"/>
      <w:r w:rsidR="00DC34D0" w:rsidRPr="00C93928">
        <w:rPr>
          <w:rStyle w:val="c1"/>
          <w:sz w:val="22"/>
          <w:szCs w:val="22"/>
        </w:rPr>
        <w:t>.И</w:t>
      </w:r>
      <w:proofErr w:type="gramEnd"/>
      <w:r w:rsidR="00DC34D0" w:rsidRPr="00C93928">
        <w:rPr>
          <w:rStyle w:val="c1"/>
          <w:sz w:val="22"/>
          <w:szCs w:val="22"/>
        </w:rPr>
        <w:t>гра повторяется несколько раз.</w:t>
      </w:r>
    </w:p>
    <w:p w:rsidR="00DC34D0" w:rsidRPr="00C93928" w:rsidRDefault="00384E6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«Лошадки» К.№19.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П</w:t>
      </w:r>
      <w:r w:rsidRPr="00C93928">
        <w:rPr>
          <w:rStyle w:val="c1"/>
          <w:sz w:val="22"/>
          <w:szCs w:val="22"/>
        </w:rPr>
        <w:t>риучать детей двигаться вдвоем один за другим, согласовывать движения, не подталкивать бегущего впереди, даже если он двигается медленно.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1"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</w:t>
      </w:r>
      <w:r w:rsidR="00DC34D0" w:rsidRPr="00C93928">
        <w:rPr>
          <w:rStyle w:val="c1"/>
          <w:sz w:val="22"/>
          <w:szCs w:val="22"/>
        </w:rPr>
        <w:t>ети распределяются в пары по желанию: один  лошадка, другой – кучер, который запрягает лошадку (надевает вожжи) и едет по залу от одной стороны ее до другой и обратно. Двигаться начинают после произнесения слов воспитателем: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Цок! Цок! Цок! Цок!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Я лошадка серый бок.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Я копытцами стучу,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Если хочешь, прокачу.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Затем по предложению воспитателя дети меняются ролями и игра повторяется.</w:t>
      </w:r>
    </w:p>
    <w:p w:rsidR="00DC34D0" w:rsidRPr="00C93928" w:rsidRDefault="00D672BB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-842010</wp:posOffset>
            </wp:positionH>
            <wp:positionV relativeFrom="paragraph">
              <wp:posOffset>-5080</wp:posOffset>
            </wp:positionV>
            <wp:extent cx="1485900" cy="1985010"/>
            <wp:effectExtent l="0" t="0" r="0" b="0"/>
            <wp:wrapThrough wrapText="bothSides">
              <wp:wrapPolygon edited="0">
                <wp:start x="6646" y="0"/>
                <wp:lineTo x="2215" y="1036"/>
                <wp:lineTo x="1385" y="1658"/>
                <wp:lineTo x="0" y="7877"/>
                <wp:lineTo x="0" y="9536"/>
                <wp:lineTo x="1938" y="9950"/>
                <wp:lineTo x="1938" y="14925"/>
                <wp:lineTo x="2215" y="15754"/>
                <wp:lineTo x="6092" y="16583"/>
                <wp:lineTo x="3046" y="19278"/>
                <wp:lineTo x="3046" y="20315"/>
                <wp:lineTo x="6646" y="21351"/>
                <wp:lineTo x="7754" y="21351"/>
                <wp:lineTo x="12185" y="21351"/>
                <wp:lineTo x="14123" y="21351"/>
                <wp:lineTo x="17723" y="20315"/>
                <wp:lineTo x="17723" y="19900"/>
                <wp:lineTo x="21323" y="16791"/>
                <wp:lineTo x="21323" y="6633"/>
                <wp:lineTo x="14400" y="6633"/>
                <wp:lineTo x="13569" y="4146"/>
                <wp:lineTo x="13015" y="3317"/>
                <wp:lineTo x="8585" y="0"/>
                <wp:lineTo x="6646" y="0"/>
              </wp:wrapPolygon>
            </wp:wrapThrough>
            <wp:docPr id="32" name="Рисунок 32" descr="Векторное и растровое изображение кот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Векторное и растровое изображение кота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98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4D0"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384E6B" w:rsidP="00D672B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«Не боимся мы кота» К.№20.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П</w:t>
      </w:r>
      <w:r w:rsidRPr="00C93928">
        <w:rPr>
          <w:rStyle w:val="c1"/>
          <w:sz w:val="22"/>
          <w:szCs w:val="22"/>
        </w:rPr>
        <w:t>риучать детей слушать текст и быстро реагировать на сигнал.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</w:t>
      </w:r>
      <w:r w:rsidR="00DC34D0" w:rsidRPr="00C93928">
        <w:rPr>
          <w:rStyle w:val="c1"/>
          <w:sz w:val="22"/>
          <w:szCs w:val="22"/>
        </w:rPr>
        <w:t>оспитатель берёт игрушку-кота, сажает его на стульчик - «кот спит».  Ведущий говорит: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Мышки, мышки, выходите,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Порезвитесь, попляшите,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Выходите поскорей,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Спит усатый кот-злодей.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Мышки окружают кота и начинают приплясывать со словами: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Тра-та-та, тра-та-та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Не боимся мы кота.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Кот просыпается и ловит мышек (воспитатель с игрушкой догоняет детей). Мыши убегают в норки (садятся на стульчики).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672BB" w:rsidRPr="00C93928" w:rsidRDefault="00D672B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</w:p>
    <w:p w:rsidR="00D672BB" w:rsidRPr="00C93928" w:rsidRDefault="00D672B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</w:p>
    <w:p w:rsidR="00D672BB" w:rsidRPr="00C93928" w:rsidRDefault="00D672B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</w:p>
    <w:p w:rsidR="00DC34D0" w:rsidRPr="00C93928" w:rsidRDefault="00D672B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lastRenderedPageBreak/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4368165</wp:posOffset>
            </wp:positionH>
            <wp:positionV relativeFrom="paragraph">
              <wp:posOffset>-672465</wp:posOffset>
            </wp:positionV>
            <wp:extent cx="2116455" cy="1190625"/>
            <wp:effectExtent l="0" t="0" r="0" b="9525"/>
            <wp:wrapThrough wrapText="bothSides">
              <wp:wrapPolygon edited="0">
                <wp:start x="0" y="0"/>
                <wp:lineTo x="0" y="21427"/>
                <wp:lineTo x="21386" y="21427"/>
                <wp:lineTo x="21386" y="0"/>
                <wp:lineTo x="0" y="0"/>
              </wp:wrapPolygon>
            </wp:wrapThrough>
            <wp:docPr id="33" name="Рисунок 33" descr="Вышла курочка гулять // Детская песенка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Вышла курочка гулять // Детская песенка - YouTube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645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>«Вышла курочка гулять» К.№21.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У</w:t>
      </w:r>
      <w:r w:rsidRPr="00C93928">
        <w:rPr>
          <w:rStyle w:val="c1"/>
          <w:sz w:val="22"/>
          <w:szCs w:val="22"/>
        </w:rPr>
        <w:t xml:space="preserve">чить </w:t>
      </w:r>
      <w:r w:rsidR="00384E6B" w:rsidRPr="00C93928">
        <w:rPr>
          <w:rStyle w:val="c1"/>
          <w:sz w:val="22"/>
          <w:szCs w:val="22"/>
        </w:rPr>
        <w:t xml:space="preserve">детей </w:t>
      </w:r>
      <w:r w:rsidRPr="00C93928">
        <w:rPr>
          <w:rStyle w:val="c1"/>
          <w:sz w:val="22"/>
          <w:szCs w:val="22"/>
        </w:rPr>
        <w:t>внимательно слушать взрослого, выполнять движения в соответствии с текстом.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</w:t>
      </w:r>
      <w:r w:rsidR="00DC34D0" w:rsidRPr="00C93928">
        <w:rPr>
          <w:rStyle w:val="c1"/>
          <w:sz w:val="22"/>
          <w:szCs w:val="22"/>
        </w:rPr>
        <w:t>ети стоят за воспитателем друг за другом. Воспитатель произносит слова: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Вышла курочка гулять,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Свежей травки пощипать.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А за ней ребятки,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Жёлтые цыплятки.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Ко-ко-ко да ко-ко-ко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Не ходите далеко!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Лапками гребите,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Зёрнышки ищите.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Съели толстого жука,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Дождевого червяка,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Выпили водицы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Полное корытце.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Дети повторяют движения за воспитателем: шагают, высоко поднимая колени, машут «крыльями». На слова: «Ко-ко-ко не ходите далеко!» - грозят пальцем. «Лапками гребите, зёрнышки ищите» - присаживаются на корточки, ищут зёрнышки. «Съели толстого жука» - показывают толщину жука, «дождевого червяка» - показать длину червяка, «выпили водицы» - наклон вперёд, руки отводят назад.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D672B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85725</wp:posOffset>
            </wp:positionV>
            <wp:extent cx="1819275" cy="1496695"/>
            <wp:effectExtent l="0" t="0" r="9525" b="8255"/>
            <wp:wrapThrough wrapText="bothSides">
              <wp:wrapPolygon edited="0">
                <wp:start x="0" y="0"/>
                <wp:lineTo x="0" y="21444"/>
                <wp:lineTo x="21487" y="21444"/>
                <wp:lineTo x="21487" y="0"/>
                <wp:lineTo x="0" y="0"/>
              </wp:wrapPolygon>
            </wp:wrapThrough>
            <wp:docPr id="34" name="Рисунок 34" descr="ᐈ Поезд для детей фото, рисунки поезд дети рисунок | скачать на 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ᐈ Поезд для детей фото, рисунки поезд дети рисунок | скачать на  Depositphotos®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448"/>
                    <a:stretch/>
                  </pic:blipFill>
                  <pic:spPr bwMode="auto">
                    <a:xfrm>
                      <a:off x="0" y="0"/>
                      <a:ext cx="1819275" cy="149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>«Поезд» К.№22.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Р</w:t>
      </w:r>
      <w:r w:rsidRPr="00C93928">
        <w:rPr>
          <w:rStyle w:val="c1"/>
          <w:sz w:val="22"/>
          <w:szCs w:val="22"/>
        </w:rPr>
        <w:t>азвивать у детей умение выполнять движения по звуковому сигналу, упражнять в ходьбе, беге друг за другом.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Д</w:t>
      </w:r>
      <w:r w:rsidRPr="00C93928">
        <w:rPr>
          <w:rStyle w:val="c1"/>
          <w:sz w:val="22"/>
          <w:szCs w:val="22"/>
        </w:rPr>
        <w:t>ети строятся в колонну вдоль стены зала</w:t>
      </w:r>
      <w:proofErr w:type="gramStart"/>
      <w:r w:rsidRPr="00C93928">
        <w:rPr>
          <w:rStyle w:val="c1"/>
          <w:sz w:val="22"/>
          <w:szCs w:val="22"/>
        </w:rPr>
        <w:t>.В</w:t>
      </w:r>
      <w:proofErr w:type="gramEnd"/>
      <w:r w:rsidRPr="00C93928">
        <w:rPr>
          <w:rStyle w:val="c1"/>
          <w:sz w:val="22"/>
          <w:szCs w:val="22"/>
        </w:rPr>
        <w:t xml:space="preserve">оспитатель стоит впереди, он - «паровоз», дети - «вагоны». Дети не держатся друг за друга. Воспитатель дает гудок, и дети начинают двигаться вперед; вначале медленно, затем быстрее и </w:t>
      </w:r>
      <w:r w:rsidR="00384E6B" w:rsidRPr="00C93928">
        <w:rPr>
          <w:rStyle w:val="c1"/>
          <w:sz w:val="22"/>
          <w:szCs w:val="22"/>
        </w:rPr>
        <w:t>наконец,</w:t>
      </w:r>
      <w:r w:rsidRPr="00C93928">
        <w:rPr>
          <w:rStyle w:val="c1"/>
          <w:sz w:val="22"/>
          <w:szCs w:val="22"/>
        </w:rPr>
        <w:t xml:space="preserve"> переходят на бег (при медленном движении дети произносят звуки «</w:t>
      </w:r>
      <w:proofErr w:type="spellStart"/>
      <w:r w:rsidRPr="00C93928">
        <w:rPr>
          <w:rStyle w:val="c1"/>
          <w:sz w:val="22"/>
          <w:szCs w:val="22"/>
        </w:rPr>
        <w:t>чух-чух-чух</w:t>
      </w:r>
      <w:proofErr w:type="spellEnd"/>
      <w:r w:rsidRPr="00C93928">
        <w:rPr>
          <w:rStyle w:val="c1"/>
          <w:sz w:val="22"/>
          <w:szCs w:val="22"/>
        </w:rPr>
        <w:t>»). «Поезд подъезжает к станции»,— говорит воспитатель. Дети постепенно замедляют темп и останавливаются. 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384E6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«Передай мяч» К.№23.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У</w:t>
      </w:r>
      <w:r w:rsidRPr="00C93928">
        <w:rPr>
          <w:rStyle w:val="c1"/>
          <w:sz w:val="22"/>
          <w:szCs w:val="22"/>
        </w:rPr>
        <w:t>чить передавать мяч друг другу; развивать быстроту.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384E6B">
      <w:pPr>
        <w:pStyle w:val="c2"/>
        <w:shd w:val="clear" w:color="auto" w:fill="FFFFFF"/>
        <w:spacing w:before="0" w:beforeAutospacing="0" w:after="0" w:afterAutospacing="0"/>
        <w:rPr>
          <w:rStyle w:val="c1"/>
          <w:sz w:val="22"/>
          <w:szCs w:val="22"/>
        </w:rPr>
      </w:pPr>
      <w:r w:rsidRPr="00C93928">
        <w:rPr>
          <w:rStyle w:val="c1"/>
          <w:sz w:val="22"/>
          <w:szCs w:val="22"/>
        </w:rPr>
        <w:t>Д</w:t>
      </w:r>
      <w:r w:rsidR="00DC34D0" w:rsidRPr="00C93928">
        <w:rPr>
          <w:rStyle w:val="c1"/>
          <w:sz w:val="22"/>
          <w:szCs w:val="22"/>
        </w:rPr>
        <w:t>ети вместе с воспитателем стоят в кругу. Воспитатель передаёт мяч рядом стоящему ребёнку, тот - своему соседу. Мяч нужно передавать быстро, можно под музыку. Воспитатель старается догнать мяч.</w:t>
      </w:r>
    </w:p>
    <w:p w:rsidR="00D672BB" w:rsidRPr="00C93928" w:rsidRDefault="00D672BB" w:rsidP="00384E6B">
      <w:pPr>
        <w:pStyle w:val="c2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5152390</wp:posOffset>
            </wp:positionH>
            <wp:positionV relativeFrom="paragraph">
              <wp:posOffset>111760</wp:posOffset>
            </wp:positionV>
            <wp:extent cx="1195705" cy="1684655"/>
            <wp:effectExtent l="0" t="0" r="4445" b="0"/>
            <wp:wrapThrough wrapText="bothSides">
              <wp:wrapPolygon edited="0">
                <wp:start x="0" y="0"/>
                <wp:lineTo x="0" y="21250"/>
                <wp:lineTo x="21336" y="21250"/>
                <wp:lineTo x="21336" y="0"/>
                <wp:lineTo x="0" y="0"/>
              </wp:wrapPolygon>
            </wp:wrapThrough>
            <wp:docPr id="35" name="Рисунок 35" descr="Картинки для детей «собака» (39 картинок) ⭐ Наслаждайтесь юмором! | Dog  clip art, Cartoon dog, Dog si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артинки для детей «собака» (39 картинок) ⭐ Наслаждайтесь юмором! | Dog  clip art, Cartoon dog, Dog sitti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5705" cy="1684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C34D0" w:rsidRPr="00C93928" w:rsidRDefault="00384E6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«Лохматый пёс» К.№24.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 xml:space="preserve">чить </w:t>
      </w:r>
      <w:r w:rsidR="00384E6B" w:rsidRPr="00C93928">
        <w:rPr>
          <w:rStyle w:val="c1"/>
          <w:sz w:val="22"/>
          <w:szCs w:val="22"/>
        </w:rPr>
        <w:t>внимательно,</w:t>
      </w:r>
      <w:r w:rsidRPr="00C93928">
        <w:rPr>
          <w:rStyle w:val="c1"/>
          <w:sz w:val="22"/>
          <w:szCs w:val="22"/>
        </w:rPr>
        <w:t xml:space="preserve"> слушать текст, бегать по сигналу в разных направлениях.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1"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</w:t>
      </w:r>
      <w:r w:rsidR="00DC34D0" w:rsidRPr="00C93928">
        <w:rPr>
          <w:rStyle w:val="c1"/>
          <w:sz w:val="22"/>
          <w:szCs w:val="22"/>
        </w:rPr>
        <w:t xml:space="preserve"> центре зала ставится стул, на него сажают игрушку-собаку. Дети ходят вокруг собаки со словами: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Вот лежит лохматый пёс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 xml:space="preserve">В лапы </w:t>
      </w:r>
      <w:proofErr w:type="gramStart"/>
      <w:r w:rsidRPr="00C93928">
        <w:rPr>
          <w:rStyle w:val="c1"/>
          <w:sz w:val="22"/>
          <w:szCs w:val="22"/>
        </w:rPr>
        <w:t>свой</w:t>
      </w:r>
      <w:proofErr w:type="gramEnd"/>
      <w:r w:rsidRPr="00C93928">
        <w:rPr>
          <w:rStyle w:val="c1"/>
          <w:sz w:val="22"/>
          <w:szCs w:val="22"/>
        </w:rPr>
        <w:t xml:space="preserve"> уткнувши нос.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Тихо, смирно он лежит,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Не то дремлет, не то спит.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Подойдём к нему, разбудим.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И посмотрим, что же будет?!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Под этот текст дети, приближаются к псу. На последние слова текста они протягивают руки и дотрагиваются до лохматого пса. Воспитатель берёт игрушку и догоняет детей. Дети бегают по залу в разных направлениях. Затем пёс «устаёт», опять ложится спать.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  </w:t>
      </w:r>
    </w:p>
    <w:p w:rsidR="00DC34D0" w:rsidRPr="00C93928" w:rsidRDefault="00D672B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lastRenderedPageBreak/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-1032510</wp:posOffset>
            </wp:positionH>
            <wp:positionV relativeFrom="paragraph">
              <wp:posOffset>-634365</wp:posOffset>
            </wp:positionV>
            <wp:extent cx="2076450" cy="1315085"/>
            <wp:effectExtent l="0" t="0" r="0" b="0"/>
            <wp:wrapThrough wrapText="bothSides">
              <wp:wrapPolygon edited="0">
                <wp:start x="0" y="0"/>
                <wp:lineTo x="0" y="21277"/>
                <wp:lineTo x="21402" y="21277"/>
                <wp:lineTo x="21402" y="0"/>
                <wp:lineTo x="0" y="0"/>
              </wp:wrapPolygon>
            </wp:wrapThrough>
            <wp:docPr id="36" name="Рисунок 36" descr="Экологический проект &quot;Птицы&quot; ( для детей старшего дошкольного возраста 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Экологический проект &quot;Птицы&quot; ( для детей старшего дошкольного возраста )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315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4D0" w:rsidRPr="00C93928">
        <w:rPr>
          <w:rStyle w:val="c4"/>
          <w:b/>
          <w:bCs/>
          <w:sz w:val="22"/>
          <w:szCs w:val="22"/>
        </w:rPr>
        <w:t>«Птички ле</w:t>
      </w:r>
      <w:r w:rsidR="00384E6B" w:rsidRPr="00C93928">
        <w:rPr>
          <w:rStyle w:val="c4"/>
          <w:b/>
          <w:bCs/>
          <w:sz w:val="22"/>
          <w:szCs w:val="22"/>
        </w:rPr>
        <w:t>тают» К.№25.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>чить</w:t>
      </w:r>
      <w:r w:rsidR="00384E6B" w:rsidRPr="00C93928">
        <w:rPr>
          <w:rStyle w:val="c1"/>
          <w:sz w:val="22"/>
          <w:szCs w:val="22"/>
        </w:rPr>
        <w:t xml:space="preserve"> детей </w:t>
      </w:r>
      <w:r w:rsidRPr="00C93928">
        <w:rPr>
          <w:rStyle w:val="c1"/>
          <w:sz w:val="22"/>
          <w:szCs w:val="22"/>
        </w:rPr>
        <w:t>имитировать движения птиц, действовать по сигналу.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Д</w:t>
      </w:r>
      <w:r w:rsidRPr="00C93928">
        <w:rPr>
          <w:rStyle w:val="c1"/>
          <w:sz w:val="22"/>
          <w:szCs w:val="22"/>
        </w:rPr>
        <w:t>ети – «птички» садятся на стульчики. На слова воспитателя: «Ай, птички полетели!» птички летают по всему залу. На слова воспитателя: «Птички в гнезда полетели!» дети спешат и садятся на свои стульчики. Воспитатель называет самую ловкую и быструю птичку, которая первая прилетела в свое гнездо. Игра повторяется.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384E6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</w:t>
      </w:r>
      <w:proofErr w:type="spellStart"/>
      <w:r w:rsidRPr="00C93928">
        <w:rPr>
          <w:rStyle w:val="c4"/>
          <w:b/>
          <w:bCs/>
          <w:sz w:val="22"/>
          <w:szCs w:val="22"/>
        </w:rPr>
        <w:t>Ловишки</w:t>
      </w:r>
      <w:proofErr w:type="spellEnd"/>
      <w:r w:rsidRPr="00C93928">
        <w:rPr>
          <w:rStyle w:val="c4"/>
          <w:b/>
          <w:bCs/>
          <w:sz w:val="22"/>
          <w:szCs w:val="22"/>
        </w:rPr>
        <w:t>» К.№26.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Р</w:t>
      </w:r>
      <w:r w:rsidRPr="00C93928">
        <w:rPr>
          <w:rStyle w:val="c1"/>
          <w:sz w:val="22"/>
          <w:szCs w:val="22"/>
        </w:rPr>
        <w:t xml:space="preserve">азвивать </w:t>
      </w:r>
      <w:r w:rsidR="00384E6B" w:rsidRPr="00C93928">
        <w:rPr>
          <w:rStyle w:val="c1"/>
          <w:sz w:val="22"/>
          <w:szCs w:val="22"/>
        </w:rPr>
        <w:t xml:space="preserve">у детей </w:t>
      </w:r>
      <w:r w:rsidRPr="00C93928">
        <w:rPr>
          <w:rStyle w:val="c1"/>
          <w:sz w:val="22"/>
          <w:szCs w:val="22"/>
        </w:rPr>
        <w:t>ловкость, быстроту.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1"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D672B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4958715</wp:posOffset>
            </wp:positionH>
            <wp:positionV relativeFrom="paragraph">
              <wp:posOffset>398780</wp:posOffset>
            </wp:positionV>
            <wp:extent cx="1513205" cy="1943100"/>
            <wp:effectExtent l="0" t="0" r="0" b="0"/>
            <wp:wrapThrough wrapText="bothSides">
              <wp:wrapPolygon edited="0">
                <wp:start x="0" y="0"/>
                <wp:lineTo x="0" y="21388"/>
                <wp:lineTo x="21210" y="21388"/>
                <wp:lineTo x="21210" y="0"/>
                <wp:lineTo x="0" y="0"/>
              </wp:wrapPolygon>
            </wp:wrapThrough>
            <wp:docPr id="37" name="Рисунок 37" descr="КАРТОТЕКА ПОДВИЖНЫХ ИГР. Составила воспитатель Вовк М.Ю. - PDF Скачать  Бесплат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КАРТОТЕКА ПОДВИЖНЫХ ИГР. Составила воспитатель Вовк М.Ю. - PDF Скачать  Бесплатно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4E6B" w:rsidRPr="00C93928">
        <w:rPr>
          <w:rStyle w:val="c1"/>
          <w:sz w:val="22"/>
          <w:szCs w:val="22"/>
        </w:rPr>
        <w:t>Д</w:t>
      </w:r>
      <w:r w:rsidR="00DC34D0" w:rsidRPr="00C93928">
        <w:rPr>
          <w:rStyle w:val="c1"/>
          <w:sz w:val="22"/>
          <w:szCs w:val="22"/>
        </w:rPr>
        <w:t>ети стоят на одной стороне зала. Воспитатель-</w:t>
      </w:r>
      <w:proofErr w:type="spellStart"/>
      <w:r w:rsidR="00DC34D0" w:rsidRPr="00C93928">
        <w:rPr>
          <w:rStyle w:val="c1"/>
          <w:sz w:val="22"/>
          <w:szCs w:val="22"/>
        </w:rPr>
        <w:t>ловишка</w:t>
      </w:r>
      <w:proofErr w:type="spellEnd"/>
      <w:r w:rsidR="00DC34D0" w:rsidRPr="00C93928">
        <w:rPr>
          <w:rStyle w:val="c1"/>
          <w:sz w:val="22"/>
          <w:szCs w:val="22"/>
        </w:rPr>
        <w:t xml:space="preserve"> стоит в центре. Дети говорят: «Раз-два-три, лови!» и перебегают на другую сторону зала. Воспитатель со словами: «Сейчас поймаю!» ловит детей.   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384E6B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«Птички и кошка» К.№27.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="00384E6B" w:rsidRPr="00C93928">
        <w:rPr>
          <w:rStyle w:val="c1"/>
          <w:sz w:val="22"/>
          <w:szCs w:val="22"/>
        </w:rPr>
        <w:t> У</w:t>
      </w:r>
      <w:r w:rsidRPr="00C93928">
        <w:rPr>
          <w:rStyle w:val="c1"/>
          <w:sz w:val="22"/>
          <w:szCs w:val="22"/>
        </w:rPr>
        <w:t>пражнять детей в беге в разных направлениях.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1"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Д</w:t>
      </w:r>
      <w:r w:rsidR="00DC34D0" w:rsidRPr="00C93928">
        <w:rPr>
          <w:rStyle w:val="c1"/>
          <w:sz w:val="22"/>
          <w:szCs w:val="22"/>
        </w:rPr>
        <w:t>ети - «птички», воспитатель - «кошка». Воспитатель  изображает спящую кошку, а дети в это время гуляют: машут руками, присаживаются, клюют зёрнышки. Кошка просыпается, произносит «мяу», старается поймать птичек, дети разбегаются в разные стороны, прячутся в домики (садятся на стульчики).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672BB" w:rsidRPr="00C93928" w:rsidRDefault="007E0501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-974725</wp:posOffset>
            </wp:positionH>
            <wp:positionV relativeFrom="paragraph">
              <wp:posOffset>99060</wp:posOffset>
            </wp:positionV>
            <wp:extent cx="1818640" cy="1285875"/>
            <wp:effectExtent l="0" t="0" r="0" b="9525"/>
            <wp:wrapThrough wrapText="bothSides">
              <wp:wrapPolygon edited="0">
                <wp:start x="0" y="0"/>
                <wp:lineTo x="0" y="21440"/>
                <wp:lineTo x="21268" y="21440"/>
                <wp:lineTo x="21268" y="0"/>
                <wp:lineTo x="0" y="0"/>
              </wp:wrapPolygon>
            </wp:wrapThrough>
            <wp:docPr id="38" name="Рисунок 38" descr="Конспект занятия для ясельной группы, тема: «Пчелы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Конспект занятия для ясельной группы, тема: «Пчелы»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64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C34D0" w:rsidRPr="00C93928" w:rsidRDefault="00384E6B" w:rsidP="007E0501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«Пчёлки» К.№28.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З</w:t>
      </w:r>
      <w:r w:rsidRPr="00C93928">
        <w:rPr>
          <w:rStyle w:val="c1"/>
          <w:sz w:val="22"/>
          <w:szCs w:val="22"/>
        </w:rPr>
        <w:t>накомить детей с русскими народными играми, развивать быстроту и ловкость.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DC34D0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 Н</w:t>
      </w:r>
      <w:r w:rsidR="00DC34D0" w:rsidRPr="00C93928">
        <w:rPr>
          <w:rStyle w:val="c1"/>
          <w:sz w:val="22"/>
          <w:szCs w:val="22"/>
        </w:rPr>
        <w:t xml:space="preserve">а земле чертится круг, в его центр кладут цветок. Воспитатель </w:t>
      </w:r>
      <w:proofErr w:type="gramStart"/>
      <w:r w:rsidR="00DC34D0" w:rsidRPr="00C93928">
        <w:rPr>
          <w:rStyle w:val="c1"/>
          <w:sz w:val="22"/>
          <w:szCs w:val="22"/>
        </w:rPr>
        <w:t>выполняет роль</w:t>
      </w:r>
      <w:proofErr w:type="gramEnd"/>
      <w:r w:rsidR="00DC34D0" w:rsidRPr="00C93928">
        <w:rPr>
          <w:rStyle w:val="c1"/>
          <w:sz w:val="22"/>
          <w:szCs w:val="22"/>
        </w:rPr>
        <w:t xml:space="preserve"> сторожа, стоит в круге; дети – пчёлки – сидят на корточках за пределами круга. Воспитатель говорит: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Пчёлки яровые,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Крылья золотые,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Что вы сидите,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В поле не летите?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Аль вас дождичком сечёт,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Аль вас солнышком печёт?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Летите за горы высокие,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За леса зелёные —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На кругленький лужок,</w:t>
      </w:r>
    </w:p>
    <w:p w:rsidR="00DC34D0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На лазоревый цветок.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1"/>
          <w:sz w:val="22"/>
          <w:szCs w:val="22"/>
        </w:rPr>
        <w:t>Пчелы стараются забежать в круг и дотронуться до цветка, а воспитатель старается никого не впускать. Когда детям удаётся дотронуться до цветка, игра заканчивается со словами: «Долетели пчёлки до цветка!»</w:t>
      </w:r>
    </w:p>
    <w:p w:rsidR="00DC34D0" w:rsidRPr="00C93928" w:rsidRDefault="00DC34D0" w:rsidP="00DC34D0">
      <w:pPr>
        <w:pStyle w:val="c5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4"/>
          <w:b/>
          <w:bCs/>
          <w:sz w:val="22"/>
          <w:szCs w:val="22"/>
        </w:rPr>
        <w:t> </w:t>
      </w:r>
    </w:p>
    <w:p w:rsidR="00DC34D0" w:rsidRPr="00C93928" w:rsidRDefault="007E0501" w:rsidP="00384E6B">
      <w:pPr>
        <w:pStyle w:val="c5"/>
        <w:shd w:val="clear" w:color="auto" w:fill="FFFFFF"/>
        <w:spacing w:before="0" w:beforeAutospacing="0" w:after="0" w:afterAutospacing="0"/>
        <w:jc w:val="center"/>
        <w:rPr>
          <w:sz w:val="22"/>
          <w:szCs w:val="22"/>
        </w:rPr>
      </w:pPr>
      <w:r w:rsidRPr="00C93928">
        <w:rPr>
          <w:noProof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4568190</wp:posOffset>
            </wp:positionH>
            <wp:positionV relativeFrom="paragraph">
              <wp:posOffset>33020</wp:posOffset>
            </wp:positionV>
            <wp:extent cx="1800225" cy="1800225"/>
            <wp:effectExtent l="0" t="0" r="9525" b="9525"/>
            <wp:wrapThrough wrapText="bothSides">
              <wp:wrapPolygon edited="0">
                <wp:start x="0" y="0"/>
                <wp:lineTo x="0" y="21486"/>
                <wp:lineTo x="21486" y="21486"/>
                <wp:lineTo x="21486" y="0"/>
                <wp:lineTo x="0" y="0"/>
              </wp:wrapPolygon>
            </wp:wrapThrough>
            <wp:docPr id="40" name="Рисунок 40" descr="Наклейка Зайчик в домике Размеры и цвета наклеек могут быть разными |  Предметы интерьера и деко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Наклейка Зайчик в домике Размеры и цвета наклеек могут быть разными |  Предметы интерьера и декора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4E6B" w:rsidRPr="00C93928">
        <w:rPr>
          <w:rStyle w:val="c4"/>
          <w:b/>
          <w:bCs/>
          <w:sz w:val="22"/>
          <w:szCs w:val="22"/>
        </w:rPr>
        <w:t>«Зайчики в домике» К.№29.</w:t>
      </w:r>
    </w:p>
    <w:p w:rsidR="00DC34D0" w:rsidRPr="00C93928" w:rsidRDefault="00DC34D0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Задачи:</w:t>
      </w:r>
      <w:r w:rsidRPr="00C93928">
        <w:rPr>
          <w:rStyle w:val="c0"/>
          <w:iCs/>
          <w:sz w:val="22"/>
          <w:szCs w:val="22"/>
        </w:rPr>
        <w:t> </w:t>
      </w:r>
      <w:r w:rsidR="00384E6B" w:rsidRPr="00C93928">
        <w:rPr>
          <w:rStyle w:val="c1"/>
          <w:sz w:val="22"/>
          <w:szCs w:val="22"/>
        </w:rPr>
        <w:t>П</w:t>
      </w:r>
      <w:r w:rsidRPr="00C93928">
        <w:rPr>
          <w:rStyle w:val="c1"/>
          <w:sz w:val="22"/>
          <w:szCs w:val="22"/>
        </w:rPr>
        <w:t>овышать двигательную активность детей, развивать быстроту, ловкость; учить ориентироваться в пространстве.</w:t>
      </w:r>
    </w:p>
    <w:p w:rsidR="00384E6B" w:rsidRPr="00C93928" w:rsidRDefault="00DC34D0" w:rsidP="00384E6B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iCs/>
          <w:sz w:val="22"/>
          <w:szCs w:val="22"/>
        </w:rPr>
      </w:pPr>
      <w:r w:rsidRPr="00C93928">
        <w:rPr>
          <w:rStyle w:val="c7"/>
          <w:b/>
          <w:bCs/>
          <w:iCs/>
          <w:sz w:val="22"/>
          <w:szCs w:val="22"/>
        </w:rPr>
        <w:t>Описание игры:</w:t>
      </w:r>
    </w:p>
    <w:p w:rsidR="00973112" w:rsidRPr="00C93928" w:rsidRDefault="00384E6B" w:rsidP="00DC34D0">
      <w:pPr>
        <w:pStyle w:val="c2"/>
        <w:shd w:val="clear" w:color="auto" w:fill="FFFFFF"/>
        <w:spacing w:before="0" w:beforeAutospacing="0" w:after="0" w:afterAutospacing="0"/>
        <w:jc w:val="both"/>
        <w:rPr>
          <w:rStyle w:val="c1"/>
          <w:sz w:val="22"/>
          <w:szCs w:val="22"/>
        </w:rPr>
      </w:pPr>
      <w:r w:rsidRPr="00C93928">
        <w:rPr>
          <w:rStyle w:val="c1"/>
          <w:sz w:val="22"/>
          <w:szCs w:val="22"/>
        </w:rPr>
        <w:t>Н</w:t>
      </w:r>
      <w:r w:rsidR="00DC34D0" w:rsidRPr="00C93928">
        <w:rPr>
          <w:rStyle w:val="c1"/>
          <w:sz w:val="22"/>
          <w:szCs w:val="22"/>
        </w:rPr>
        <w:t>а полу раскладываются обручи по количеству детей. Дети – «зайчики» — прыгают и бегают  по залу. Воспитатель играет роль волка. На слова взрослого: «Серый волк!» - «волк» выходит на охоту,  </w:t>
      </w:r>
      <w:r w:rsidR="007E0501" w:rsidRPr="00C93928">
        <w:rPr>
          <w:rStyle w:val="c1"/>
          <w:sz w:val="22"/>
          <w:szCs w:val="22"/>
        </w:rPr>
        <w:t>дети забегают в свои «домики». </w:t>
      </w:r>
    </w:p>
    <w:p w:rsidR="007E0501" w:rsidRPr="00C93928" w:rsidRDefault="007E0501" w:rsidP="007E05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E0501" w:rsidRPr="00C93928" w:rsidRDefault="007E0501" w:rsidP="007E05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0501" w:rsidRPr="00C93928" w:rsidRDefault="007E0501" w:rsidP="007E05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0501" w:rsidRPr="00C93928" w:rsidRDefault="007E0501" w:rsidP="007E050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sectPr w:rsidR="007E0501" w:rsidRPr="00C93928" w:rsidSect="00405A7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260BF"/>
    <w:multiLevelType w:val="hybridMultilevel"/>
    <w:tmpl w:val="943ADE36"/>
    <w:lvl w:ilvl="0" w:tplc="39D656D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EB1037"/>
    <w:multiLevelType w:val="multilevel"/>
    <w:tmpl w:val="908A6A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6E4D"/>
    <w:rsid w:val="00017EF7"/>
    <w:rsid w:val="000911AC"/>
    <w:rsid w:val="00091D1C"/>
    <w:rsid w:val="000949D6"/>
    <w:rsid w:val="000E4231"/>
    <w:rsid w:val="001732B9"/>
    <w:rsid w:val="00220D16"/>
    <w:rsid w:val="00230624"/>
    <w:rsid w:val="00240149"/>
    <w:rsid w:val="00283AB9"/>
    <w:rsid w:val="002A6EAB"/>
    <w:rsid w:val="002B1AF3"/>
    <w:rsid w:val="003078F8"/>
    <w:rsid w:val="00352F5F"/>
    <w:rsid w:val="00384E6B"/>
    <w:rsid w:val="003D0180"/>
    <w:rsid w:val="00405A73"/>
    <w:rsid w:val="00405C1D"/>
    <w:rsid w:val="0042303E"/>
    <w:rsid w:val="00440D7E"/>
    <w:rsid w:val="004D4A2B"/>
    <w:rsid w:val="004F44F5"/>
    <w:rsid w:val="0051113B"/>
    <w:rsid w:val="00535704"/>
    <w:rsid w:val="00557469"/>
    <w:rsid w:val="006B5335"/>
    <w:rsid w:val="00702697"/>
    <w:rsid w:val="0073632D"/>
    <w:rsid w:val="007E0501"/>
    <w:rsid w:val="007E2999"/>
    <w:rsid w:val="00810846"/>
    <w:rsid w:val="00824D77"/>
    <w:rsid w:val="00856878"/>
    <w:rsid w:val="00882A4E"/>
    <w:rsid w:val="008B428C"/>
    <w:rsid w:val="008F016D"/>
    <w:rsid w:val="009472A3"/>
    <w:rsid w:val="00973112"/>
    <w:rsid w:val="009D1C82"/>
    <w:rsid w:val="009D57F3"/>
    <w:rsid w:val="009D6099"/>
    <w:rsid w:val="00A23FF0"/>
    <w:rsid w:val="00A335D5"/>
    <w:rsid w:val="00A86E4D"/>
    <w:rsid w:val="00AE55B4"/>
    <w:rsid w:val="00BC6F6C"/>
    <w:rsid w:val="00BD323B"/>
    <w:rsid w:val="00C0445E"/>
    <w:rsid w:val="00C11277"/>
    <w:rsid w:val="00C61313"/>
    <w:rsid w:val="00C6375B"/>
    <w:rsid w:val="00C93928"/>
    <w:rsid w:val="00CD69B1"/>
    <w:rsid w:val="00D43BC4"/>
    <w:rsid w:val="00D672BB"/>
    <w:rsid w:val="00DC34D0"/>
    <w:rsid w:val="00E30B78"/>
    <w:rsid w:val="00E81131"/>
    <w:rsid w:val="00E8696D"/>
    <w:rsid w:val="00EB01CB"/>
    <w:rsid w:val="00F042F0"/>
    <w:rsid w:val="00FD0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7F3"/>
  </w:style>
  <w:style w:type="paragraph" w:styleId="1">
    <w:name w:val="heading 1"/>
    <w:basedOn w:val="a"/>
    <w:next w:val="a"/>
    <w:link w:val="10"/>
    <w:uiPriority w:val="9"/>
    <w:qFormat/>
    <w:rsid w:val="007026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45E"/>
    <w:pPr>
      <w:ind w:left="720"/>
      <w:contextualSpacing/>
    </w:pPr>
  </w:style>
  <w:style w:type="paragraph" w:customStyle="1" w:styleId="c15">
    <w:name w:val="c15"/>
    <w:basedOn w:val="a"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DC34D0"/>
  </w:style>
  <w:style w:type="paragraph" w:customStyle="1" w:styleId="c5">
    <w:name w:val="c5"/>
    <w:basedOn w:val="a"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DC34D0"/>
  </w:style>
  <w:style w:type="paragraph" w:customStyle="1" w:styleId="c2">
    <w:name w:val="c2"/>
    <w:basedOn w:val="a"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DC34D0"/>
  </w:style>
  <w:style w:type="character" w:customStyle="1" w:styleId="c7">
    <w:name w:val="c7"/>
    <w:basedOn w:val="a0"/>
    <w:rsid w:val="00DC34D0"/>
  </w:style>
  <w:style w:type="character" w:customStyle="1" w:styleId="c1">
    <w:name w:val="c1"/>
    <w:basedOn w:val="a0"/>
    <w:rsid w:val="00DC34D0"/>
  </w:style>
  <w:style w:type="character" w:customStyle="1" w:styleId="c0">
    <w:name w:val="c0"/>
    <w:basedOn w:val="a0"/>
    <w:rsid w:val="00DC34D0"/>
  </w:style>
  <w:style w:type="character" w:customStyle="1" w:styleId="c6">
    <w:name w:val="c6"/>
    <w:basedOn w:val="a0"/>
    <w:rsid w:val="00DC34D0"/>
  </w:style>
  <w:style w:type="paragraph" w:styleId="a4">
    <w:name w:val="Normal (Web)"/>
    <w:basedOn w:val="a"/>
    <w:uiPriority w:val="99"/>
    <w:semiHidden/>
    <w:unhideWhenUsed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C6375B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C637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6375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026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FD0F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026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45E"/>
    <w:pPr>
      <w:ind w:left="720"/>
      <w:contextualSpacing/>
    </w:pPr>
  </w:style>
  <w:style w:type="paragraph" w:customStyle="1" w:styleId="c15">
    <w:name w:val="c15"/>
    <w:basedOn w:val="a"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DC34D0"/>
  </w:style>
  <w:style w:type="paragraph" w:customStyle="1" w:styleId="c5">
    <w:name w:val="c5"/>
    <w:basedOn w:val="a"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DC34D0"/>
  </w:style>
  <w:style w:type="paragraph" w:customStyle="1" w:styleId="c2">
    <w:name w:val="c2"/>
    <w:basedOn w:val="a"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DC34D0"/>
  </w:style>
  <w:style w:type="character" w:customStyle="1" w:styleId="c7">
    <w:name w:val="c7"/>
    <w:basedOn w:val="a0"/>
    <w:rsid w:val="00DC34D0"/>
  </w:style>
  <w:style w:type="character" w:customStyle="1" w:styleId="c1">
    <w:name w:val="c1"/>
    <w:basedOn w:val="a0"/>
    <w:rsid w:val="00DC34D0"/>
  </w:style>
  <w:style w:type="character" w:customStyle="1" w:styleId="c0">
    <w:name w:val="c0"/>
    <w:basedOn w:val="a0"/>
    <w:rsid w:val="00DC34D0"/>
  </w:style>
  <w:style w:type="character" w:customStyle="1" w:styleId="c6">
    <w:name w:val="c6"/>
    <w:basedOn w:val="a0"/>
    <w:rsid w:val="00DC34D0"/>
  </w:style>
  <w:style w:type="paragraph" w:styleId="a4">
    <w:name w:val="Normal (Web)"/>
    <w:basedOn w:val="a"/>
    <w:uiPriority w:val="99"/>
    <w:semiHidden/>
    <w:unhideWhenUsed/>
    <w:rsid w:val="00DC3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C6375B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C637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6375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026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FD0F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42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6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5" Type="http://schemas.openxmlformats.org/officeDocument/2006/relationships/image" Target="media/image20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pn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</TotalTime>
  <Pages>1</Pages>
  <Words>3055</Words>
  <Characters>17417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User</cp:lastModifiedBy>
  <cp:revision>8</cp:revision>
  <cp:lastPrinted>2023-01-21T05:45:00Z</cp:lastPrinted>
  <dcterms:created xsi:type="dcterms:W3CDTF">2020-10-21T03:52:00Z</dcterms:created>
  <dcterms:modified xsi:type="dcterms:W3CDTF">2023-10-18T09:32:00Z</dcterms:modified>
</cp:coreProperties>
</file>