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5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5"/>
      </w:tblGrid>
      <w:tr w:rsidR="008A4DDA" w:rsidTr="00B61700">
        <w:trPr>
          <w:trHeight w:val="698"/>
        </w:trPr>
        <w:tc>
          <w:tcPr>
            <w:tcW w:w="11025" w:type="dxa"/>
          </w:tcPr>
          <w:p w:rsidR="00F358B4" w:rsidRDefault="008A4DDA" w:rsidP="008A4DDA">
            <w:pPr>
              <w:pStyle w:val="a3"/>
              <w:shd w:val="clear" w:color="auto" w:fill="FFFFFF"/>
              <w:spacing w:before="0" w:beforeAutospacing="0" w:after="0" w:afterAutospacing="0" w:line="374" w:lineRule="atLeast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 w:rsidRPr="004C2F20">
              <w:rPr>
                <w:b/>
                <w:bCs/>
                <w:color w:val="000000"/>
                <w:sz w:val="40"/>
                <w:szCs w:val="40"/>
              </w:rPr>
              <w:t>Картотека игр</w:t>
            </w:r>
            <w:r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</w:p>
          <w:p w:rsidR="008A4DDA" w:rsidRPr="004C2F20" w:rsidRDefault="008A4DDA" w:rsidP="008A4DDA">
            <w:pPr>
              <w:pStyle w:val="a3"/>
              <w:shd w:val="clear" w:color="auto" w:fill="FFFFFF"/>
              <w:spacing w:before="0" w:beforeAutospacing="0" w:after="0" w:afterAutospacing="0" w:line="374" w:lineRule="atLeast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4C2F20">
              <w:rPr>
                <w:b/>
                <w:bCs/>
                <w:color w:val="000000"/>
                <w:sz w:val="40"/>
                <w:szCs w:val="40"/>
              </w:rPr>
              <w:t>нравственное развитие</w:t>
            </w:r>
          </w:p>
          <w:p w:rsidR="008A4DDA" w:rsidRPr="008A4DDA" w:rsidRDefault="008A4DDA" w:rsidP="008A4DDA">
            <w:pPr>
              <w:shd w:val="clear" w:color="auto" w:fill="FFFFFF"/>
              <w:spacing w:after="0" w:line="374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C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дошкольников.</w:t>
            </w:r>
            <w:bookmarkEnd w:id="0"/>
          </w:p>
        </w:tc>
      </w:tr>
      <w:tr w:rsidR="008A4DDA" w:rsidTr="00B61700">
        <w:trPr>
          <w:trHeight w:val="3039"/>
        </w:trPr>
        <w:tc>
          <w:tcPr>
            <w:tcW w:w="11025" w:type="dxa"/>
          </w:tcPr>
          <w:p w:rsidR="008A4DDA" w:rsidRPr="004C2F20" w:rsidRDefault="008A4DDA" w:rsidP="00B61700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«Щедрые подарки»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К.№1</w:t>
            </w:r>
          </w:p>
          <w:p w:rsidR="008A4DDA" w:rsidRPr="004C2F20" w:rsidRDefault="008A4DDA" w:rsidP="00B61700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2F2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C2F20">
              <w:rPr>
                <w:rFonts w:ascii="Times New Roman" w:hAnsi="Times New Roman" w:cs="Times New Roman"/>
                <w:sz w:val="24"/>
                <w:szCs w:val="24"/>
              </w:rPr>
              <w:t> формирование  способности к восприятию добра, справедливости и щедрости.</w:t>
            </w:r>
          </w:p>
          <w:p w:rsidR="008A4DDA" w:rsidRPr="004C2F20" w:rsidRDefault="008A4DDA" w:rsidP="00B61700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2F20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ролей:</w:t>
            </w:r>
            <w:r w:rsidRPr="004C2F20">
              <w:rPr>
                <w:rFonts w:ascii="Times New Roman" w:hAnsi="Times New Roman" w:cs="Times New Roman"/>
                <w:sz w:val="24"/>
                <w:szCs w:val="24"/>
              </w:rPr>
              <w:t>  Один ребенок  - Фея Щедрости. Остальные дети получают разные буквы и запоминают их.</w:t>
            </w:r>
          </w:p>
          <w:p w:rsidR="008A4DDA" w:rsidRPr="004C2F20" w:rsidRDefault="008A4DDA" w:rsidP="00B61700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C2F20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</w:p>
          <w:p w:rsidR="008A4DDA" w:rsidRPr="004C2F20" w:rsidRDefault="008A4DDA" w:rsidP="00B61700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2F20">
              <w:rPr>
                <w:rFonts w:ascii="Times New Roman" w:hAnsi="Times New Roman" w:cs="Times New Roman"/>
                <w:sz w:val="24"/>
                <w:szCs w:val="24"/>
              </w:rPr>
              <w:t>Под музыку дети кружатся. Когда музыка обрывается, дети замирают.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4C2F20">
              <w:rPr>
                <w:rFonts w:ascii="Times New Roman" w:hAnsi="Times New Roman" w:cs="Times New Roman"/>
                <w:sz w:val="24"/>
                <w:szCs w:val="24"/>
              </w:rPr>
              <w:t>«Фея Щедрости» дотрагивается до кого-нибудь своей волшебной палочкой. При этом ребенок называет свою букву. «Фея Щедрости» должна придумать, какой щедрый подарок на данную букву она приготовила.</w:t>
            </w:r>
          </w:p>
          <w:p w:rsidR="008A4DDA" w:rsidRPr="004C2F20" w:rsidRDefault="008A4DDA" w:rsidP="00B6170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0">
              <w:rPr>
                <w:rFonts w:ascii="Times New Roman" w:hAnsi="Times New Roman" w:cs="Times New Roman"/>
                <w:sz w:val="24"/>
                <w:szCs w:val="24"/>
              </w:rPr>
              <w:t>Например, тому, у кого буква «З», она подарит зонтик, чтобы он не промок под дождем, или зайчика, чтоб он с ним играл. Если «Фея Щедрости» не может сама придумать какой-нибудь подарок, ей помогают те дети, которых она уже «оживила».</w:t>
            </w:r>
          </w:p>
        </w:tc>
      </w:tr>
      <w:tr w:rsidR="008A4DDA" w:rsidTr="00B61700">
        <w:trPr>
          <w:trHeight w:val="2175"/>
        </w:trPr>
        <w:tc>
          <w:tcPr>
            <w:tcW w:w="11025" w:type="dxa"/>
          </w:tcPr>
          <w:p w:rsidR="008A4DDA" w:rsidRPr="004C2F20" w:rsidRDefault="008A4DDA" w:rsidP="00B61700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C2F20">
              <w:rPr>
                <w:rFonts w:ascii="Times New Roman" w:hAnsi="Times New Roman" w:cs="Times New Roman"/>
                <w:b/>
                <w:sz w:val="24"/>
                <w:szCs w:val="24"/>
              </w:rPr>
              <w:t>Игра «Верные друзья 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К.№2</w:t>
            </w:r>
          </w:p>
          <w:p w:rsidR="008A4DDA" w:rsidRPr="004C2F20" w:rsidRDefault="008A4DDA" w:rsidP="00B61700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2F2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представления у детей </w:t>
            </w:r>
            <w:r w:rsidRPr="004C2F20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взаимопомощи и дружелюбии.</w:t>
            </w:r>
          </w:p>
          <w:p w:rsidR="008A4DDA" w:rsidRPr="004C2F20" w:rsidRDefault="008A4DDA" w:rsidP="00B61700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C2F20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</w:p>
          <w:p w:rsidR="008A4DDA" w:rsidRPr="004C2F20" w:rsidRDefault="008A4DDA" w:rsidP="00B61700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2F20">
              <w:rPr>
                <w:rFonts w:ascii="Times New Roman" w:hAnsi="Times New Roman" w:cs="Times New Roman"/>
                <w:sz w:val="24"/>
                <w:szCs w:val="24"/>
              </w:rPr>
              <w:t>Разделить комнату мелом или веревками на две части. Одна часть – суша, другая море. Дети берутся за руки и под музыку ходят по кругу. Когда музыка обрывается, все останавливаются. Те дети из круга, которые оказались на «суше», должны спасти тех, кто оказался в «море». Для этого дети выполняют разные задания, которые предлагает им педагог.</w:t>
            </w:r>
          </w:p>
          <w:p w:rsidR="008A4DDA" w:rsidRPr="004C2F20" w:rsidRDefault="008A4DDA" w:rsidP="00B6170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0">
              <w:rPr>
                <w:rFonts w:ascii="Times New Roman" w:hAnsi="Times New Roman" w:cs="Times New Roman"/>
                <w:sz w:val="24"/>
                <w:szCs w:val="24"/>
              </w:rPr>
              <w:t>Задача детей – быстрее спасти своих детей.</w:t>
            </w:r>
          </w:p>
        </w:tc>
      </w:tr>
      <w:tr w:rsidR="008A4DDA" w:rsidTr="00B61700">
        <w:trPr>
          <w:trHeight w:val="1905"/>
        </w:trPr>
        <w:tc>
          <w:tcPr>
            <w:tcW w:w="11025" w:type="dxa"/>
          </w:tcPr>
          <w:p w:rsidR="008A4DDA" w:rsidRPr="004671CA" w:rsidRDefault="008A4DDA" w:rsidP="00B61700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671CA">
              <w:rPr>
                <w:rFonts w:ascii="Times New Roman" w:hAnsi="Times New Roman" w:cs="Times New Roman"/>
                <w:b/>
                <w:sz w:val="24"/>
                <w:szCs w:val="24"/>
              </w:rPr>
              <w:t>Игра «Как надо заботиться»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К.№3</w:t>
            </w:r>
          </w:p>
          <w:p w:rsidR="008A4DDA" w:rsidRPr="004C2F20" w:rsidRDefault="008A4DDA" w:rsidP="00B61700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671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Формировать представления у детей </w:t>
            </w:r>
            <w:r w:rsidRPr="004C2F20">
              <w:rPr>
                <w:rFonts w:ascii="Times New Roman" w:hAnsi="Times New Roman" w:cs="Times New Roman"/>
                <w:sz w:val="24"/>
                <w:szCs w:val="24"/>
              </w:rPr>
              <w:t xml:space="preserve"> о добре, любви и заботе.</w:t>
            </w:r>
          </w:p>
          <w:p w:rsidR="008A4DDA" w:rsidRPr="004671CA" w:rsidRDefault="008A4DDA" w:rsidP="00B61700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671CA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</w:p>
          <w:p w:rsidR="008A4DDA" w:rsidRPr="004C2F20" w:rsidRDefault="008A4DDA" w:rsidP="00B6170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20">
              <w:rPr>
                <w:rFonts w:ascii="Times New Roman" w:hAnsi="Times New Roman" w:cs="Times New Roman"/>
                <w:sz w:val="24"/>
                <w:szCs w:val="24"/>
              </w:rPr>
              <w:t>Дети встают в круг. Педагог обходит круг и вкладывает в руки детей разных игрушечных зверей, а затем называет одного игрушечного зверя, например, кошку. Тот, у кого в руках оказывается кошка, выходит на середину круга и просит детей по очереди рассказать, как нужно заботиться о кошке. Ребенок в центре круга дарит свою игрушку тому, чей рассказ понравился ему больше.</w:t>
            </w:r>
          </w:p>
        </w:tc>
      </w:tr>
      <w:tr w:rsidR="008A4DDA" w:rsidTr="00B61700">
        <w:trPr>
          <w:trHeight w:val="2445"/>
        </w:trPr>
        <w:tc>
          <w:tcPr>
            <w:tcW w:w="11025" w:type="dxa"/>
          </w:tcPr>
          <w:p w:rsidR="008A4DDA" w:rsidRPr="004671CA" w:rsidRDefault="008A4DDA" w:rsidP="00B61700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67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«Только </w:t>
            </w:r>
            <w:proofErr w:type="gramStart"/>
            <w:r w:rsidRPr="004671CA">
              <w:rPr>
                <w:rFonts w:ascii="Times New Roman" w:hAnsi="Times New Roman" w:cs="Times New Roman"/>
                <w:b/>
                <w:sz w:val="24"/>
                <w:szCs w:val="24"/>
              </w:rPr>
              <w:t>хорошее</w:t>
            </w:r>
            <w:proofErr w:type="gramEnd"/>
            <w:r w:rsidRPr="004671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К.№4</w:t>
            </w:r>
          </w:p>
          <w:p w:rsidR="008A4DDA" w:rsidRPr="004C2F20" w:rsidRDefault="008A4DDA" w:rsidP="00B61700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671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r w:rsidRPr="004C2F20">
              <w:rPr>
                <w:rFonts w:ascii="Times New Roman" w:hAnsi="Times New Roman" w:cs="Times New Roman"/>
                <w:sz w:val="24"/>
                <w:szCs w:val="24"/>
              </w:rPr>
              <w:t xml:space="preserve"> у детей  представление о добре; развитие устной речи: творческого мышления, воображения.</w:t>
            </w:r>
          </w:p>
          <w:p w:rsidR="008A4DDA" w:rsidRDefault="008A4DDA" w:rsidP="00B61700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671CA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</w:p>
          <w:p w:rsidR="008A4DDA" w:rsidRPr="004671CA" w:rsidRDefault="008A4DDA" w:rsidP="00B6170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20">
              <w:rPr>
                <w:rFonts w:ascii="Times New Roman" w:hAnsi="Times New Roman" w:cs="Times New Roman"/>
                <w:sz w:val="24"/>
                <w:szCs w:val="24"/>
              </w:rPr>
              <w:t> Педагог с мячом в руках встает перед детьми, просит их выстроиться в ряд, а затем каждому из них бросает мяч. Дети ловят мяч только тогда, когда воспитателем произносится какое-либо хорошее качество (правдивость, доброта, аккуратность). В этом случае они делают шаг в сторону педагога. Если дети случайно «поймают плохое качество» (нетерпимость, жадность, злость), они делают шаг назад. Побеждает тот, кто первым дойдет до педагога. Этот человек становится ведущим.</w:t>
            </w:r>
          </w:p>
        </w:tc>
      </w:tr>
      <w:tr w:rsidR="008A4DDA" w:rsidTr="00B61700">
        <w:trPr>
          <w:trHeight w:val="885"/>
        </w:trPr>
        <w:tc>
          <w:tcPr>
            <w:tcW w:w="11025" w:type="dxa"/>
          </w:tcPr>
          <w:p w:rsidR="008A4DDA" w:rsidRPr="004671CA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Open Sans" w:hAnsi="Open Sans" w:cs="Open Sans"/>
                <w:color w:val="181818"/>
              </w:rPr>
            </w:pPr>
            <w:r w:rsidRPr="004671CA">
              <w:rPr>
                <w:b/>
                <w:bCs/>
                <w:color w:val="000000"/>
              </w:rPr>
              <w:t>Игра «Круг честности»</w:t>
            </w:r>
            <w:r>
              <w:rPr>
                <w:b/>
              </w:rPr>
              <w:t xml:space="preserve"> К.№5</w:t>
            </w:r>
          </w:p>
          <w:p w:rsidR="008A4DDA" w:rsidRPr="004671CA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Open Sans" w:hAnsi="Open Sans" w:cs="Open Sans"/>
                <w:color w:val="181818"/>
              </w:rPr>
            </w:pPr>
            <w:r w:rsidRPr="004671CA"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 xml:space="preserve"> Формировать у детей </w:t>
            </w:r>
            <w:r w:rsidRPr="004671CA">
              <w:rPr>
                <w:color w:val="000000"/>
              </w:rPr>
              <w:t xml:space="preserve">  социальные и нравственные отношения с окружающим миром через развитие лучших качеств – честности ребенка.</w:t>
            </w:r>
          </w:p>
          <w:p w:rsidR="008A4DDA" w:rsidRPr="004671CA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Open Sans" w:hAnsi="Open Sans" w:cs="Open Sans"/>
                <w:color w:val="181818"/>
              </w:rPr>
            </w:pPr>
            <w:r w:rsidRPr="004671CA">
              <w:rPr>
                <w:b/>
                <w:bCs/>
                <w:color w:val="000000"/>
              </w:rPr>
              <w:t>Ход игры</w:t>
            </w:r>
            <w:r w:rsidRPr="004671CA">
              <w:rPr>
                <w:color w:val="000000"/>
              </w:rPr>
              <w:t>:</w:t>
            </w:r>
          </w:p>
          <w:p w:rsidR="008A4DDA" w:rsidRPr="004671CA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Open Sans" w:hAnsi="Open Sans" w:cs="Open Sans"/>
                <w:color w:val="181818"/>
              </w:rPr>
            </w:pPr>
            <w:r w:rsidRPr="004671CA">
              <w:rPr>
                <w:color w:val="000000"/>
              </w:rPr>
              <w:t>Дети делятся на две команды.</w:t>
            </w:r>
            <w:r>
              <w:rPr>
                <w:color w:val="000000"/>
              </w:rPr>
              <w:t xml:space="preserve"> </w:t>
            </w:r>
            <w:r w:rsidRPr="004671CA">
              <w:rPr>
                <w:color w:val="000000"/>
              </w:rPr>
              <w:t>Члены одной команды встают в круг и, взявшись за руки, поднимают их вверх. Это круг честности. Вторая команда встает в цепочку, друг за другом под веселую музыку вбегает и выбегает из круга честности подобно ручейку.</w:t>
            </w:r>
            <w:r>
              <w:rPr>
                <w:rFonts w:ascii="Open Sans" w:hAnsi="Open Sans" w:cs="Open Sans"/>
                <w:color w:val="181818"/>
              </w:rPr>
              <w:t xml:space="preserve"> </w:t>
            </w:r>
            <w:r w:rsidRPr="004671CA">
              <w:rPr>
                <w:color w:val="000000"/>
              </w:rPr>
              <w:t>Когда музыка останавливается, дети, образующие круг честности, опускают руки и никого не выпускают из круга. Те, кто остались в круге, по очереди рассказывают о каких-либо честных поступках.</w:t>
            </w:r>
            <w:r>
              <w:rPr>
                <w:rFonts w:ascii="Open Sans" w:hAnsi="Open Sans" w:cs="Open Sans"/>
                <w:color w:val="181818"/>
              </w:rPr>
              <w:t xml:space="preserve"> </w:t>
            </w:r>
            <w:r w:rsidRPr="004671CA">
              <w:rPr>
                <w:color w:val="000000"/>
              </w:rPr>
              <w:t>Затем команды меняются местами.</w:t>
            </w:r>
          </w:p>
          <w:p w:rsidR="008A4DDA" w:rsidRPr="004671CA" w:rsidRDefault="008A4DDA" w:rsidP="008A4DDA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Open Sans" w:hAnsi="Open Sans" w:cs="Open Sans"/>
                <w:color w:val="181818"/>
              </w:rPr>
            </w:pPr>
          </w:p>
          <w:p w:rsidR="008A4DDA" w:rsidRPr="004671CA" w:rsidRDefault="008A4DDA" w:rsidP="008A4DDA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Open Sans" w:hAnsi="Open Sans" w:cs="Open Sans"/>
                <w:color w:val="181818"/>
              </w:rPr>
            </w:pPr>
          </w:p>
          <w:p w:rsidR="008A4DDA" w:rsidRDefault="008A4DDA" w:rsidP="008A4DD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Open Sans" w:hAnsi="Open Sans" w:cs="Open Sans"/>
                <w:color w:val="181818"/>
              </w:rPr>
            </w:pPr>
          </w:p>
          <w:p w:rsidR="008A4DDA" w:rsidRPr="008A4DDA" w:rsidRDefault="008A4DDA" w:rsidP="008A4DD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Open Sans" w:hAnsi="Open Sans" w:cs="Open Sans"/>
                <w:color w:val="181818"/>
              </w:rPr>
            </w:pPr>
          </w:p>
          <w:p w:rsidR="008A4DDA" w:rsidRPr="004671CA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Open Sans" w:hAnsi="Open Sans" w:cs="Open Sans"/>
                <w:color w:val="181818"/>
              </w:rPr>
            </w:pPr>
            <w:r w:rsidRPr="004671CA">
              <w:rPr>
                <w:b/>
                <w:bCs/>
                <w:color w:val="000000"/>
              </w:rPr>
              <w:t>Игра «Палочка-выручалочка»</w:t>
            </w:r>
            <w:r>
              <w:rPr>
                <w:b/>
              </w:rPr>
              <w:t xml:space="preserve"> К.№6</w:t>
            </w:r>
          </w:p>
          <w:p w:rsidR="008A4DDA" w:rsidRPr="004671CA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Open Sans" w:hAnsi="Open Sans" w:cs="Open Sans"/>
                <w:color w:val="181818"/>
              </w:rPr>
            </w:pPr>
            <w:r w:rsidRPr="004671CA">
              <w:rPr>
                <w:b/>
                <w:bCs/>
                <w:color w:val="000000"/>
              </w:rPr>
              <w:t>Цель: </w:t>
            </w:r>
            <w:r>
              <w:rPr>
                <w:color w:val="000000"/>
              </w:rPr>
              <w:t>В</w:t>
            </w:r>
            <w:r w:rsidRPr="004671CA">
              <w:rPr>
                <w:color w:val="000000"/>
              </w:rPr>
              <w:t>оспитание  в детях чувства взаимопомощи и сотрудничества, развитие связной речи.</w:t>
            </w:r>
          </w:p>
          <w:p w:rsidR="008A4DDA" w:rsidRPr="004671CA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Open Sans" w:hAnsi="Open Sans" w:cs="Open Sans"/>
                <w:color w:val="181818"/>
              </w:rPr>
            </w:pPr>
            <w:r w:rsidRPr="004671CA">
              <w:rPr>
                <w:b/>
                <w:bCs/>
                <w:color w:val="000000"/>
              </w:rPr>
              <w:t>Ход игры:</w:t>
            </w:r>
          </w:p>
          <w:p w:rsidR="008A4DDA" w:rsidRPr="004671CA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Open Sans" w:hAnsi="Open Sans" w:cs="Open Sans"/>
                <w:color w:val="181818"/>
              </w:rPr>
            </w:pPr>
            <w:r w:rsidRPr="004671CA">
              <w:rPr>
                <w:color w:val="000000"/>
              </w:rPr>
              <w:t>Дети встают в круг и по очереди вспоминают какую-либо ситуацию, когда им нужна была помощь.</w:t>
            </w:r>
          </w:p>
          <w:p w:rsidR="008A4DDA" w:rsidRPr="004671CA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Open Sans" w:hAnsi="Open Sans" w:cs="Open Sans"/>
                <w:color w:val="181818"/>
              </w:rPr>
            </w:pPr>
            <w:r w:rsidRPr="004671CA">
              <w:rPr>
                <w:rFonts w:ascii="Open Sans" w:hAnsi="Open Sans" w:cs="Open Sans"/>
                <w:color w:val="000000"/>
              </w:rPr>
              <w:t xml:space="preserve">  </w:t>
            </w:r>
            <w:r w:rsidRPr="004671CA">
              <w:rPr>
                <w:color w:val="000000"/>
              </w:rPr>
              <w:t>Например: плохое настроение, болел зуб, кто-то обидел, не купили новую игрушку. У педагога в руках красивая палочка-выручалочка.</w:t>
            </w:r>
            <w:r>
              <w:rPr>
                <w:rFonts w:ascii="Open Sans" w:hAnsi="Open Sans" w:cs="Open Sans"/>
                <w:color w:val="181818"/>
              </w:rPr>
              <w:t xml:space="preserve"> </w:t>
            </w:r>
            <w:r w:rsidRPr="004671CA">
              <w:rPr>
                <w:color w:val="000000"/>
              </w:rPr>
              <w:t>Когда первый ребенок расскажет о своей проблеме, педагог говорит: «Палочка-выручалочка, помогай! Друга из беды выручай!». Тот из детей, кто знает, как помочь другу в беде, поднимает руку, и педагог передаёт ему палочку-выручалочку. Этот ребенок прикасается палочкой к своему другу и рассказывает, как можно помочь ему.  </w:t>
            </w:r>
            <w:r>
              <w:rPr>
                <w:rFonts w:ascii="Open Sans" w:hAnsi="Open Sans" w:cs="Open Sans"/>
                <w:color w:val="181818"/>
              </w:rPr>
              <w:t xml:space="preserve"> </w:t>
            </w:r>
            <w:r w:rsidRPr="004671CA">
              <w:rPr>
                <w:color w:val="000000"/>
              </w:rPr>
              <w:t>Если никто из детей не знает, как помочь своим друзьям, педагог сам прикасается палочкой-выручалочкой к тому или иному человеку и рассказывает детям, как можно выручить друга из беды.</w:t>
            </w:r>
          </w:p>
        </w:tc>
      </w:tr>
      <w:tr w:rsidR="008A4DDA" w:rsidTr="00B61700">
        <w:trPr>
          <w:trHeight w:val="3096"/>
        </w:trPr>
        <w:tc>
          <w:tcPr>
            <w:tcW w:w="11025" w:type="dxa"/>
          </w:tcPr>
          <w:p w:rsidR="008A4DDA" w:rsidRPr="00DD5F08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Open Sans" w:hAnsi="Open Sans" w:cs="Open Sans"/>
                <w:color w:val="181818"/>
              </w:rPr>
            </w:pPr>
            <w:r w:rsidRPr="00DD5F08">
              <w:rPr>
                <w:b/>
                <w:bCs/>
                <w:color w:val="000000"/>
              </w:rPr>
              <w:lastRenderedPageBreak/>
              <w:t>Игра «Добрые эльфы»</w:t>
            </w:r>
            <w:r>
              <w:rPr>
                <w:b/>
              </w:rPr>
              <w:t xml:space="preserve"> К.№7</w:t>
            </w:r>
          </w:p>
          <w:p w:rsidR="008A4DDA" w:rsidRPr="00DD5F08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Open Sans" w:hAnsi="Open Sans" w:cs="Open Sans"/>
                <w:color w:val="181818"/>
              </w:rPr>
            </w:pPr>
            <w:r w:rsidRPr="00DD5F08">
              <w:rPr>
                <w:b/>
                <w:bCs/>
                <w:color w:val="000000"/>
              </w:rPr>
              <w:t>Цель: </w:t>
            </w:r>
            <w:r>
              <w:rPr>
                <w:color w:val="000000"/>
              </w:rPr>
              <w:t>В</w:t>
            </w:r>
            <w:r w:rsidRPr="00DD5F08">
              <w:rPr>
                <w:color w:val="000000"/>
              </w:rPr>
              <w:t>оспитание нравственно-волевых качеств личности у детей старшего дошкольного возраста.</w:t>
            </w:r>
          </w:p>
          <w:p w:rsidR="008A4DDA" w:rsidRPr="00DD5F08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Open Sans" w:hAnsi="Open Sans" w:cs="Open Sans"/>
                <w:color w:val="181818"/>
              </w:rPr>
            </w:pPr>
            <w:r w:rsidRPr="00DD5F08">
              <w:rPr>
                <w:b/>
                <w:bCs/>
                <w:color w:val="000000"/>
              </w:rPr>
              <w:t>Ход игры:</w:t>
            </w:r>
          </w:p>
          <w:p w:rsidR="008A4DDA" w:rsidRPr="00DD5F08" w:rsidRDefault="008A4DDA" w:rsidP="00B617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Open Sans" w:hAnsi="Open Sans" w:cs="Open Sans"/>
                <w:color w:val="181818"/>
              </w:rPr>
            </w:pPr>
            <w:r>
              <w:rPr>
                <w:rFonts w:ascii="Open Sans" w:hAnsi="Open Sans" w:cs="Open Sans"/>
                <w:color w:val="000000"/>
              </w:rPr>
              <w:t> </w:t>
            </w:r>
            <w:r w:rsidRPr="00DD5F08">
              <w:rPr>
                <w:color w:val="000000"/>
              </w:rPr>
              <w:t>Воспитатель (садится на ковер, рассаживая детей вокруг себя): - Когда-то давным-давно люди, борясь за выживание, вынуждены были работать и днем и ночью. Конечно, они очень уставали. Сжалились над ними добрые эльфы.</w:t>
            </w:r>
            <w:r>
              <w:rPr>
                <w:rFonts w:ascii="Open Sans" w:hAnsi="Open Sans" w:cs="Open Sans"/>
                <w:color w:val="181818"/>
              </w:rPr>
              <w:t xml:space="preserve"> </w:t>
            </w:r>
            <w:r w:rsidRPr="00DD5F08">
              <w:rPr>
                <w:color w:val="000000"/>
              </w:rPr>
              <w:t xml:space="preserve">С наступлением ночи они стали прилетать к людям и, нежно поглаживая их, ласково убаюкивать добрыми словами. И люди засыпали. А утром, </w:t>
            </w:r>
            <w:proofErr w:type="gramStart"/>
            <w:r w:rsidRPr="00DD5F08">
              <w:rPr>
                <w:color w:val="000000"/>
              </w:rPr>
              <w:t>полные</w:t>
            </w:r>
            <w:proofErr w:type="gramEnd"/>
            <w:r w:rsidRPr="00DD5F08">
              <w:rPr>
                <w:color w:val="000000"/>
              </w:rPr>
              <w:t xml:space="preserve"> сил, с удвоенной энергией брались за работу. 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</w:t>
            </w:r>
            <w:r>
              <w:rPr>
                <w:color w:val="000000"/>
              </w:rPr>
              <w:t xml:space="preserve">ьфы прилетают и убаюкивают их. </w:t>
            </w:r>
            <w:r w:rsidRPr="00DD5F08">
              <w:rPr>
                <w:color w:val="000000"/>
              </w:rPr>
              <w:t>Разыгрывается бессловесное действо.</w:t>
            </w:r>
          </w:p>
        </w:tc>
      </w:tr>
    </w:tbl>
    <w:p w:rsidR="008A4DDA" w:rsidRDefault="008A4DDA" w:rsidP="008A4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DDA" w:rsidRDefault="008A4DDA" w:rsidP="008A4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DDA" w:rsidRDefault="008A4DDA" w:rsidP="008A4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9BC" w:rsidRPr="008A4DDA" w:rsidRDefault="00CC79BC" w:rsidP="008A4DDA"/>
    <w:sectPr w:rsidR="00CC79BC" w:rsidRPr="008A4DDA" w:rsidSect="009422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F19"/>
    <w:multiLevelType w:val="multilevel"/>
    <w:tmpl w:val="157A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02E0E"/>
    <w:multiLevelType w:val="multilevel"/>
    <w:tmpl w:val="0B20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430C1"/>
    <w:multiLevelType w:val="multilevel"/>
    <w:tmpl w:val="1F14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F5CDA"/>
    <w:multiLevelType w:val="multilevel"/>
    <w:tmpl w:val="C1DE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24BBF"/>
    <w:multiLevelType w:val="multilevel"/>
    <w:tmpl w:val="29340C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910C2"/>
    <w:multiLevelType w:val="multilevel"/>
    <w:tmpl w:val="47121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23F6AD6"/>
    <w:multiLevelType w:val="multilevel"/>
    <w:tmpl w:val="D5C8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C3D5E"/>
    <w:multiLevelType w:val="multilevel"/>
    <w:tmpl w:val="F814C7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9084E"/>
    <w:multiLevelType w:val="multilevel"/>
    <w:tmpl w:val="A01E21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617A9E"/>
    <w:multiLevelType w:val="multilevel"/>
    <w:tmpl w:val="B8E6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CBE5BDE"/>
    <w:multiLevelType w:val="multilevel"/>
    <w:tmpl w:val="2F4C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E72918"/>
    <w:multiLevelType w:val="multilevel"/>
    <w:tmpl w:val="4D146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3181F"/>
    <w:multiLevelType w:val="multilevel"/>
    <w:tmpl w:val="22B26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774A6"/>
    <w:multiLevelType w:val="multilevel"/>
    <w:tmpl w:val="8EF2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6440CB"/>
    <w:multiLevelType w:val="multilevel"/>
    <w:tmpl w:val="FCC2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37E5C"/>
    <w:multiLevelType w:val="multilevel"/>
    <w:tmpl w:val="DAFE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133676"/>
    <w:multiLevelType w:val="multilevel"/>
    <w:tmpl w:val="072E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AC18BB"/>
    <w:multiLevelType w:val="multilevel"/>
    <w:tmpl w:val="D6CC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D11FD6"/>
    <w:multiLevelType w:val="multilevel"/>
    <w:tmpl w:val="21C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669BF"/>
    <w:multiLevelType w:val="multilevel"/>
    <w:tmpl w:val="35822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B2154"/>
    <w:multiLevelType w:val="multilevel"/>
    <w:tmpl w:val="B3E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37026"/>
    <w:multiLevelType w:val="multilevel"/>
    <w:tmpl w:val="7804CC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FA6803"/>
    <w:multiLevelType w:val="multilevel"/>
    <w:tmpl w:val="ED78C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F2F99"/>
    <w:multiLevelType w:val="multilevel"/>
    <w:tmpl w:val="670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13"/>
  </w:num>
  <w:num w:numId="9">
    <w:abstractNumId w:val="22"/>
  </w:num>
  <w:num w:numId="10">
    <w:abstractNumId w:val="11"/>
  </w:num>
  <w:num w:numId="11">
    <w:abstractNumId w:val="19"/>
  </w:num>
  <w:num w:numId="12">
    <w:abstractNumId w:val="15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10"/>
  </w:num>
  <w:num w:numId="18">
    <w:abstractNumId w:val="4"/>
  </w:num>
  <w:num w:numId="19">
    <w:abstractNumId w:val="23"/>
  </w:num>
  <w:num w:numId="20">
    <w:abstractNumId w:val="9"/>
  </w:num>
  <w:num w:numId="21">
    <w:abstractNumId w:val="5"/>
  </w:num>
  <w:num w:numId="22">
    <w:abstractNumId w:val="3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F4"/>
    <w:rsid w:val="0002743D"/>
    <w:rsid w:val="001A1AA2"/>
    <w:rsid w:val="00245079"/>
    <w:rsid w:val="0024507D"/>
    <w:rsid w:val="00780061"/>
    <w:rsid w:val="007E6785"/>
    <w:rsid w:val="008A4DDA"/>
    <w:rsid w:val="0095674D"/>
    <w:rsid w:val="00AD356D"/>
    <w:rsid w:val="00CC79BC"/>
    <w:rsid w:val="00D85AC1"/>
    <w:rsid w:val="00E841F4"/>
    <w:rsid w:val="00F358B4"/>
    <w:rsid w:val="00F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0061"/>
    <w:pPr>
      <w:spacing w:after="0" w:line="240" w:lineRule="auto"/>
    </w:pPr>
  </w:style>
  <w:style w:type="paragraph" w:customStyle="1" w:styleId="c3">
    <w:name w:val="c3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0061"/>
  </w:style>
  <w:style w:type="paragraph" w:customStyle="1" w:styleId="c1">
    <w:name w:val="c1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0061"/>
  </w:style>
  <w:style w:type="paragraph" w:customStyle="1" w:styleId="c8">
    <w:name w:val="c8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80061"/>
  </w:style>
  <w:style w:type="character" w:customStyle="1" w:styleId="c21">
    <w:name w:val="c21"/>
    <w:basedOn w:val="a0"/>
    <w:rsid w:val="00780061"/>
  </w:style>
  <w:style w:type="character" w:customStyle="1" w:styleId="c39">
    <w:name w:val="c39"/>
    <w:basedOn w:val="a0"/>
    <w:rsid w:val="00780061"/>
  </w:style>
  <w:style w:type="character" w:customStyle="1" w:styleId="c7">
    <w:name w:val="c7"/>
    <w:basedOn w:val="a0"/>
    <w:rsid w:val="00780061"/>
  </w:style>
  <w:style w:type="character" w:customStyle="1" w:styleId="apple-converted-space">
    <w:name w:val="apple-converted-space"/>
    <w:basedOn w:val="a0"/>
    <w:rsid w:val="00780061"/>
  </w:style>
  <w:style w:type="paragraph" w:styleId="a7">
    <w:name w:val="List Paragraph"/>
    <w:basedOn w:val="a"/>
    <w:uiPriority w:val="34"/>
    <w:qFormat/>
    <w:rsid w:val="00780061"/>
    <w:pPr>
      <w:ind w:left="720"/>
      <w:contextualSpacing/>
    </w:pPr>
  </w:style>
  <w:style w:type="paragraph" w:customStyle="1" w:styleId="c0">
    <w:name w:val="c0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A1AA2"/>
    <w:rPr>
      <w:b/>
      <w:bCs/>
    </w:rPr>
  </w:style>
  <w:style w:type="character" w:styleId="a9">
    <w:name w:val="Emphasis"/>
    <w:basedOn w:val="a0"/>
    <w:uiPriority w:val="20"/>
    <w:qFormat/>
    <w:rsid w:val="001A1A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0061"/>
    <w:pPr>
      <w:spacing w:after="0" w:line="240" w:lineRule="auto"/>
    </w:pPr>
  </w:style>
  <w:style w:type="paragraph" w:customStyle="1" w:styleId="c3">
    <w:name w:val="c3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0061"/>
  </w:style>
  <w:style w:type="paragraph" w:customStyle="1" w:styleId="c1">
    <w:name w:val="c1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0061"/>
  </w:style>
  <w:style w:type="paragraph" w:customStyle="1" w:styleId="c8">
    <w:name w:val="c8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80061"/>
  </w:style>
  <w:style w:type="character" w:customStyle="1" w:styleId="c21">
    <w:name w:val="c21"/>
    <w:basedOn w:val="a0"/>
    <w:rsid w:val="00780061"/>
  </w:style>
  <w:style w:type="character" w:customStyle="1" w:styleId="c39">
    <w:name w:val="c39"/>
    <w:basedOn w:val="a0"/>
    <w:rsid w:val="00780061"/>
  </w:style>
  <w:style w:type="character" w:customStyle="1" w:styleId="c7">
    <w:name w:val="c7"/>
    <w:basedOn w:val="a0"/>
    <w:rsid w:val="00780061"/>
  </w:style>
  <w:style w:type="character" w:customStyle="1" w:styleId="apple-converted-space">
    <w:name w:val="apple-converted-space"/>
    <w:basedOn w:val="a0"/>
    <w:rsid w:val="00780061"/>
  </w:style>
  <w:style w:type="paragraph" w:styleId="a7">
    <w:name w:val="List Paragraph"/>
    <w:basedOn w:val="a"/>
    <w:uiPriority w:val="34"/>
    <w:qFormat/>
    <w:rsid w:val="00780061"/>
    <w:pPr>
      <w:ind w:left="720"/>
      <w:contextualSpacing/>
    </w:pPr>
  </w:style>
  <w:style w:type="paragraph" w:customStyle="1" w:styleId="c0">
    <w:name w:val="c0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A1AA2"/>
    <w:rPr>
      <w:b/>
      <w:bCs/>
    </w:rPr>
  </w:style>
  <w:style w:type="character" w:styleId="a9">
    <w:name w:val="Emphasis"/>
    <w:basedOn w:val="a0"/>
    <w:uiPriority w:val="20"/>
    <w:qFormat/>
    <w:rsid w:val="001A1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Zagainova</dc:creator>
  <cp:keywords/>
  <dc:description/>
  <cp:lastModifiedBy>User</cp:lastModifiedBy>
  <cp:revision>14</cp:revision>
  <cp:lastPrinted>2022-07-18T10:43:00Z</cp:lastPrinted>
  <dcterms:created xsi:type="dcterms:W3CDTF">2021-11-08T09:26:00Z</dcterms:created>
  <dcterms:modified xsi:type="dcterms:W3CDTF">2023-11-27T09:48:00Z</dcterms:modified>
</cp:coreProperties>
</file>