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48" w:rsidRPr="004D7C48" w:rsidRDefault="004D7C48" w:rsidP="004D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D7C48">
        <w:rPr>
          <w:rFonts w:ascii="Times New Roman" w:eastAsia="Times New Roman" w:hAnsi="Times New Roman" w:cs="Times New Roman"/>
          <w:noProof/>
          <w:color w:val="181818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53BB8BF" wp14:editId="1F2B465D">
            <wp:simplePos x="0" y="0"/>
            <wp:positionH relativeFrom="column">
              <wp:posOffset>-956310</wp:posOffset>
            </wp:positionH>
            <wp:positionV relativeFrom="paragraph">
              <wp:posOffset>-444500</wp:posOffset>
            </wp:positionV>
            <wp:extent cx="227330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59" y="21479"/>
                <wp:lineTo x="21359" y="0"/>
                <wp:lineTo x="0" y="0"/>
              </wp:wrapPolygon>
            </wp:wrapThrough>
            <wp:docPr id="1" name="Рисунок 1" descr="https://documents.infourok.ru/99829181-f1a9-48f5-ac05-3982e5def8bb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9829181-f1a9-48f5-ac05-3982e5def8bb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Памятка для родителей </w:t>
      </w:r>
    </w:p>
    <w:p w:rsidR="004D7C48" w:rsidRPr="004D7C48" w:rsidRDefault="004D7C48" w:rsidP="004D7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«Правила поведения и меры предосторожности на водоемах в зимний период»</w:t>
      </w:r>
    </w:p>
    <w:p w:rsidR="004D7C48" w:rsidRPr="004D7C48" w:rsidRDefault="004D7C48" w:rsidP="004D7C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D7C48" w:rsidRPr="004D7C48" w:rsidRDefault="004D7C48" w:rsidP="004D7C48">
      <w:pPr>
        <w:shd w:val="clear" w:color="auto" w:fill="FFFFFF"/>
        <w:spacing w:after="0" w:line="246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Наступила зима, </w:t>
      </w: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весёлое,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интересное. Дети очень любят играть в снежки, кататься на лыжах, санках, коньках. И, несомненно, их притягивают замерзшие водоёмы. В начале зимы начинается ледостав.</w:t>
      </w:r>
    </w:p>
    <w:p w:rsidR="004D7C48" w:rsidRPr="004D7C48" w:rsidRDefault="004D7C48" w:rsidP="004D7C48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Ледостав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это время, когда пруды,</w:t>
      </w: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реки, озера покрываются льдом. Можно сократить путь, поиграть на льду и, конечно, успешно порыбачить.</w:t>
      </w:r>
    </w:p>
    <w:p w:rsidR="004D7C48" w:rsidRPr="004D7C48" w:rsidRDefault="004D7C48" w:rsidP="004D7C48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37" w:lineRule="atLeast"/>
        <w:ind w:right="20" w:firstLine="1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кроме радости, новизны ощущений период ледостава несёт с собой и опасность.</w:t>
      </w:r>
    </w:p>
    <w:p w:rsidR="004D7C48" w:rsidRPr="004D7C48" w:rsidRDefault="004D7C48" w:rsidP="004D7C48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A49ED" w:rsidRDefault="004D7C48" w:rsidP="004D7C48">
      <w:pPr>
        <w:shd w:val="clear" w:color="auto" w:fill="FFFFFF"/>
        <w:spacing w:after="0" w:line="246" w:lineRule="atLeast"/>
        <w:ind w:right="20" w:firstLine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A7C9C5" wp14:editId="42F47F9B">
            <wp:simplePos x="0" y="0"/>
            <wp:positionH relativeFrom="column">
              <wp:posOffset>4281805</wp:posOffset>
            </wp:positionH>
            <wp:positionV relativeFrom="paragraph">
              <wp:posOffset>905510</wp:posOffset>
            </wp:positionV>
            <wp:extent cx="1885950" cy="1418590"/>
            <wp:effectExtent l="0" t="0" r="0" b="0"/>
            <wp:wrapThrough wrapText="bothSides">
              <wp:wrapPolygon edited="0">
                <wp:start x="0" y="0"/>
                <wp:lineTo x="0" y="21175"/>
                <wp:lineTo x="21382" y="21175"/>
                <wp:lineTo x="21382" y="0"/>
                <wp:lineTo x="0" y="0"/>
              </wp:wrapPolygon>
            </wp:wrapThrough>
            <wp:docPr id="4" name="Рисунок 4" descr="https://documents.infourok.ru/99829181-f1a9-48f5-ac05-3982e5def8bb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9829181-f1a9-48f5-ac05-3982e5def8bb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Каждый взрослый обязан </w:t>
      </w: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порядок и осторожность при</w:t>
      </w: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участии в различных мероприятиях, проводимых на льду. Особенно внимательно необходимо следить за детьми. </w:t>
      </w:r>
    </w:p>
    <w:p w:rsidR="004D7C48" w:rsidRPr="004D7C48" w:rsidRDefault="004D7C48" w:rsidP="004D7C48">
      <w:pPr>
        <w:shd w:val="clear" w:color="auto" w:fill="FFFFFF"/>
        <w:spacing w:after="0" w:line="246" w:lineRule="atLeast"/>
        <w:ind w:right="20" w:firstLine="84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допускать катания на санках, лыжах и коньках по льду, если не известно, что это безопасное место. При несчастных случаях в зимний период надо уметь не только оказать помощь </w:t>
      </w:r>
      <w:proofErr w:type="gramStart"/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терпящему</w:t>
      </w:r>
      <w:proofErr w:type="gramEnd"/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бедствие, но и действовать самостоятельно.</w:t>
      </w:r>
    </w:p>
    <w:p w:rsidR="004D7C48" w:rsidRPr="004D7C48" w:rsidRDefault="004D7C48" w:rsidP="004D7C4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же нужно хорошо знать и помнить?</w:t>
      </w:r>
    </w:p>
    <w:p w:rsidR="004D7C48" w:rsidRPr="004D7C48" w:rsidRDefault="004D7C48" w:rsidP="004D7C48">
      <w:pPr>
        <w:shd w:val="clear" w:color="auto" w:fill="FFFFFF"/>
        <w:spacing w:after="0" w:line="4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39" w:lineRule="atLeast"/>
        <w:ind w:right="20" w:firstLine="21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Во-первых,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всего не испытывать судьбу и не выходить, тем более одному,</w:t>
      </w: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лед, пока его толщина не достигнет 12 сантиметров. Нетерпеливым же и любителям острых ощущений следует знать, что при морозной погоде вес человека выдерживает чистый лед толщиной 5-7 сантиметров. При оттепели, нечистый (с вмерзшей травой, тростником) лед такой толщины обязательно проломится.</w:t>
      </w:r>
    </w:p>
    <w:p w:rsidR="004D7C48" w:rsidRPr="004D7C48" w:rsidRDefault="004D7C48" w:rsidP="004D7C48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39" w:lineRule="atLeast"/>
        <w:ind w:right="20" w:firstLine="26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Во-вторых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выходить на лёд и идти по нему безопаснее всего там, где уже</w:t>
      </w: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</w:t>
      </w:r>
      <w:proofErr w:type="gramStart"/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отрывая ног ото льда и на расстоянии не менее 5-6 метров друг от</w:t>
      </w:r>
      <w:proofErr w:type="gramEnd"/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друга.</w:t>
      </w:r>
    </w:p>
    <w:p w:rsidR="004D7C48" w:rsidRPr="004D7C48" w:rsidRDefault="004D7C48" w:rsidP="004D7C48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line="246" w:lineRule="atLeast"/>
        <w:ind w:firstLine="10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В-третьих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следует опасаться мест, где лед покрыт снегом. Снег, покрывая лед,</w:t>
      </w:r>
      <w:r w:rsidRPr="004D7C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действует, как одеяло. Поэтому под снегом лед нарастает значительно 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медленнее. Иногда бывает так, что по всему водоему толщина открытого льда 10 сантиметров, а под снегом всего 3 сантиметра. </w:t>
      </w:r>
    </w:p>
    <w:p w:rsidR="004D7C48" w:rsidRPr="004D7C48" w:rsidRDefault="004D7C48" w:rsidP="004D7C48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передвижения по льду.</w:t>
      </w:r>
    </w:p>
    <w:p w:rsidR="004D7C48" w:rsidRPr="004D7C48" w:rsidRDefault="004D7C48" w:rsidP="004D7C48">
      <w:pPr>
        <w:shd w:val="clear" w:color="auto" w:fill="FFFFFF"/>
        <w:spacing w:after="0" w:line="7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2A49ED" w:rsidP="004D7C48">
      <w:pPr>
        <w:shd w:val="clear" w:color="auto" w:fill="FFFFFF"/>
        <w:spacing w:after="0" w:line="231" w:lineRule="atLeast"/>
        <w:ind w:left="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4D7C4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E2EF73" wp14:editId="1708EB8B">
            <wp:simplePos x="0" y="0"/>
            <wp:positionH relativeFrom="column">
              <wp:posOffset>4243705</wp:posOffset>
            </wp:positionH>
            <wp:positionV relativeFrom="paragraph">
              <wp:posOffset>774700</wp:posOffset>
            </wp:positionV>
            <wp:extent cx="1975485" cy="1645920"/>
            <wp:effectExtent l="0" t="0" r="5715" b="0"/>
            <wp:wrapThrough wrapText="bothSides">
              <wp:wrapPolygon edited="0">
                <wp:start x="0" y="0"/>
                <wp:lineTo x="0" y="21250"/>
                <wp:lineTo x="21454" y="21250"/>
                <wp:lineTo x="21454" y="0"/>
                <wp:lineTo x="0" y="0"/>
              </wp:wrapPolygon>
            </wp:wrapThrough>
            <wp:docPr id="5" name="Рисунок 5" descr="https://documents.infourok.ru/99829181-f1a9-48f5-ac05-3982e5def8bb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9829181-f1a9-48f5-ac05-3982e5def8bb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7C48" w:rsidRPr="004D7C48">
        <w:rPr>
          <w:rFonts w:ascii="Symbol" w:eastAsia="Times New Roman" w:hAnsi="Symbol" w:cs="Times New Roman"/>
          <w:color w:val="FF0000"/>
          <w:sz w:val="28"/>
          <w:szCs w:val="28"/>
          <w:lang w:eastAsia="ru-RU"/>
        </w:rPr>
        <w:t></w:t>
      </w:r>
      <w:r w:rsidR="004D7C48"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</w:t>
      </w:r>
      <w:r w:rsidR="004D7C48"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него можно было избавиться.</w:t>
      </w:r>
    </w:p>
    <w:p w:rsidR="004D7C48" w:rsidRPr="004D7C48" w:rsidRDefault="004D7C48" w:rsidP="004D7C48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Pr="004D7C48" w:rsidRDefault="004D7C48" w:rsidP="004D7C48">
      <w:pPr>
        <w:shd w:val="clear" w:color="auto" w:fill="FFFFFF"/>
        <w:spacing w:after="0" w:line="235" w:lineRule="atLeast"/>
        <w:ind w:left="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Symbol" w:eastAsia="Times New Roman" w:hAnsi="Symbol" w:cs="Times New Roman"/>
          <w:color w:val="FF0000"/>
          <w:sz w:val="28"/>
          <w:szCs w:val="28"/>
          <w:lang w:eastAsia="ru-RU"/>
        </w:rPr>
        <w:t>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Рыболовы часто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не ограждают. За ночь отверстие во льду затягивает тонким льдом, запорашивает снегом, и его сразу трудно заметить. Поэтому, прежде чем кататься на льду, необходимо внимательно осмотреть его. Обозревая поверхность водоема, можно легко обнаружить, например, чистое место, не запорошенное снегом, – значит, была полынья или пробоина, не успевшая покрыться прочным льдом.</w:t>
      </w:r>
    </w:p>
    <w:p w:rsidR="004D7C48" w:rsidRPr="004D7C48" w:rsidRDefault="004D7C48" w:rsidP="004D7C48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Pr="004D7C48" w:rsidRDefault="004D7C48" w:rsidP="004D7C48">
      <w:pPr>
        <w:shd w:val="clear" w:color="auto" w:fill="FFFFFF"/>
        <w:spacing w:after="0" w:line="237" w:lineRule="atLeast"/>
        <w:ind w:left="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Symbol" w:eastAsia="Times New Roman" w:hAnsi="Symbol" w:cs="Times New Roman"/>
          <w:color w:val="FF0000"/>
          <w:sz w:val="28"/>
          <w:szCs w:val="28"/>
          <w:lang w:eastAsia="ru-RU"/>
        </w:rPr>
        <w:t>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ровном снеговом покрове можно увидеть темное пятно, - значит здесь, под снегом может оказаться молодой, неокрепший лед. Можно увидеть и вешки, обозначающие трассу на льду, и таким образом уберечь себя от проваливания под лед. Очень надёжно и уместно иметь с собой простейшее спасательное средство: тонкий, крепкий шнур длиной около 15 метров. С одного конца – петля, с другого</w:t>
      </w:r>
    </w:p>
    <w:p w:rsidR="004D7C48" w:rsidRPr="004D7C48" w:rsidRDefault="004D7C48" w:rsidP="004D7C48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Pr="004D7C48" w:rsidRDefault="004D7C48" w:rsidP="004D7C48">
      <w:pPr>
        <w:shd w:val="clear" w:color="auto" w:fill="FFFFFF"/>
        <w:spacing w:after="0" w:line="235" w:lineRule="atLeast"/>
        <w:ind w:left="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Symbol" w:eastAsia="Times New Roman" w:hAnsi="Symbol" w:cs="Times New Roman"/>
          <w:color w:val="FF0000"/>
          <w:sz w:val="28"/>
          <w:szCs w:val="28"/>
          <w:lang w:eastAsia="ru-RU"/>
        </w:rPr>
        <w:t>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4D7C48" w:rsidRPr="004D7C48" w:rsidRDefault="002A49ED" w:rsidP="004D7C48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4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C8F511A" wp14:editId="01272B04">
            <wp:simplePos x="0" y="0"/>
            <wp:positionH relativeFrom="column">
              <wp:posOffset>-681990</wp:posOffset>
            </wp:positionH>
            <wp:positionV relativeFrom="paragraph">
              <wp:posOffset>83820</wp:posOffset>
            </wp:positionV>
            <wp:extent cx="1962150" cy="1555750"/>
            <wp:effectExtent l="0" t="0" r="0" b="6350"/>
            <wp:wrapThrough wrapText="bothSides">
              <wp:wrapPolygon edited="0">
                <wp:start x="0" y="0"/>
                <wp:lineTo x="0" y="21424"/>
                <wp:lineTo x="21390" y="21424"/>
                <wp:lineTo x="21390" y="0"/>
                <wp:lineTo x="0" y="0"/>
              </wp:wrapPolygon>
            </wp:wrapThrough>
            <wp:docPr id="7" name="Рисунок 7" descr="https://fs01.cap.ru/www21-11/obrazov/news/2021/12/13/138b3380-7996-45a9-8cea-4b111bfde5ac/tdnf_lsliz88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cap.ru/www21-11/obrazov/news/2021/12/13/138b3380-7996-45a9-8cea-4b111bfde5ac/tdnf_lsliz88_1200x0_aybp2us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2" t="14874" r="15323" b="5263"/>
                    <a:stretch/>
                  </pic:blipFill>
                  <pic:spPr bwMode="auto">
                    <a:xfrm>
                      <a:off x="0" y="0"/>
                      <a:ext cx="1962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C48" w:rsidRPr="004D7C48" w:rsidRDefault="004D7C48" w:rsidP="004D7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произошел несчастный случай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немедленно действуйте.</w:t>
      </w:r>
    </w:p>
    <w:p w:rsidR="004D7C48" w:rsidRPr="004D7C48" w:rsidRDefault="004D7C48" w:rsidP="004D7C48">
      <w:pPr>
        <w:shd w:val="clear" w:color="auto" w:fill="FFFFFF"/>
        <w:spacing w:after="0" w:line="53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Pr="002A49ED" w:rsidRDefault="004D7C48" w:rsidP="004D7C48">
      <w:pPr>
        <w:shd w:val="clear" w:color="auto" w:fill="FFFFFF"/>
        <w:spacing w:after="0" w:line="250" w:lineRule="atLeast"/>
        <w:ind w:left="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Оказывая помощь пострадавшему, придерживайтесь перечисленных ниже правил:</w:t>
      </w:r>
      <w:r w:rsidRPr="002A49ED">
        <w:rPr>
          <w:noProof/>
          <w:sz w:val="28"/>
          <w:szCs w:val="28"/>
          <w:lang w:eastAsia="ru-RU"/>
        </w:rPr>
        <w:t xml:space="preserve"> </w:t>
      </w:r>
    </w:p>
    <w:p w:rsidR="004D7C48" w:rsidRPr="004D7C48" w:rsidRDefault="004D7C48" w:rsidP="004D7C48">
      <w:pPr>
        <w:shd w:val="clear" w:color="auto" w:fill="FFFFFF"/>
        <w:spacing w:after="0" w:line="250" w:lineRule="atLeast"/>
        <w:ind w:left="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 пролома во льду не подходите стоя, а приближайтесь лежа, ползком на</w:t>
      </w: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D7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животе, с расставленными в сторону руками и ногами, иначе рискуете сами провалиться под лед;</w:t>
      </w:r>
    </w:p>
    <w:p w:rsidR="004D7C48" w:rsidRDefault="002A49ED" w:rsidP="004D7C48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49E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7DDB7B5" wp14:editId="4FDD7890">
            <wp:simplePos x="0" y="0"/>
            <wp:positionH relativeFrom="column">
              <wp:posOffset>-889635</wp:posOffset>
            </wp:positionH>
            <wp:positionV relativeFrom="paragraph">
              <wp:posOffset>-330200</wp:posOffset>
            </wp:positionV>
            <wp:extent cx="208597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501" y="21337"/>
                <wp:lineTo x="21501" y="0"/>
                <wp:lineTo x="0" y="0"/>
              </wp:wrapPolygon>
            </wp:wrapThrough>
            <wp:docPr id="10" name="Рисунок 10" descr="https://d10107.edu35.ru/images/madawme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107.edu35.ru/images/madawme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C48"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 </w:t>
      </w:r>
      <w:r w:rsidR="004D7C48"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у вас под рукой окажется доска, палка, толкайте их перед собой и подавайте пострадавшему за 3–5 метров от провала. Даже шарф, снятое пальто в таких случаях может спасти жизнь и тонущему, и спасателю;</w:t>
      </w:r>
    </w:p>
    <w:p w:rsidR="002A49ED" w:rsidRPr="004D7C48" w:rsidRDefault="002A49ED" w:rsidP="004D7C48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Pr="004D7C48" w:rsidRDefault="004D7C48" w:rsidP="004D7C48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   </w:t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4D7C48" w:rsidRPr="004D7C48" w:rsidRDefault="004D7C48" w:rsidP="004D7C48">
      <w:pPr>
        <w:shd w:val="clear" w:color="auto" w:fill="FFFFFF"/>
        <w:spacing w:after="0" w:line="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C48" w:rsidRPr="004D7C48" w:rsidRDefault="004D7C48" w:rsidP="004D7C48">
      <w:pPr>
        <w:shd w:val="clear" w:color="auto" w:fill="FFFFFF"/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Попав в беду, следует:</w:t>
      </w:r>
    </w:p>
    <w:p w:rsidR="004D7C48" w:rsidRDefault="004D7C48" w:rsidP="004D7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немедленно звать на помощь (первый, кто услышит ваш зов, поспешит оказать вам ее);</w:t>
      </w:r>
    </w:p>
    <w:p w:rsidR="002A49ED" w:rsidRPr="004D7C48" w:rsidRDefault="002A49ED" w:rsidP="004D7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Default="004D7C48" w:rsidP="004D7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 же помощь придет, постарайтесь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лед;</w:t>
      </w:r>
    </w:p>
    <w:p w:rsidR="002A49ED" w:rsidRPr="004D7C48" w:rsidRDefault="002A49ED" w:rsidP="004D7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Default="004D7C48" w:rsidP="004D7C48">
      <w:pPr>
        <w:shd w:val="clear" w:color="auto" w:fill="FFFFFF"/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4D7C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взобравшись на лед, двигайтесь лежа, пока не выберетесь из опасного места.</w:t>
      </w:r>
      <w:r w:rsidR="002A49ED" w:rsidRPr="002A49ED">
        <w:rPr>
          <w:noProof/>
          <w:sz w:val="28"/>
          <w:szCs w:val="28"/>
          <w:lang w:eastAsia="ru-RU"/>
        </w:rPr>
        <w:t xml:space="preserve"> </w:t>
      </w:r>
    </w:p>
    <w:p w:rsidR="002A49ED" w:rsidRPr="002A49ED" w:rsidRDefault="002A49ED" w:rsidP="004D7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7C48" w:rsidRPr="004D7C48" w:rsidRDefault="004D7C48" w:rsidP="004D7C48">
      <w:pPr>
        <w:shd w:val="clear" w:color="auto" w:fill="FFFFFF"/>
        <w:spacing w:after="0" w:line="239" w:lineRule="atLeast"/>
        <w:ind w:left="140" w:right="-25" w:firstLine="91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Следите за безопасностью своих детей, </w:t>
      </w:r>
      <w:proofErr w:type="gramStart"/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придерживаясь</w:t>
      </w:r>
      <w:proofErr w:type="gramEnd"/>
      <w:r w:rsidRPr="004D7C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правил безопасного поведения в быту. Воспитывайте у детей навыки культуры безопасного поведения. Помните, что жизнь наших детей зависит только от нас самих!</w:t>
      </w:r>
      <w:r w:rsidRPr="002A49ED">
        <w:rPr>
          <w:noProof/>
          <w:sz w:val="28"/>
          <w:szCs w:val="28"/>
          <w:lang w:eastAsia="ru-RU"/>
        </w:rPr>
        <w:t xml:space="preserve"> </w:t>
      </w:r>
    </w:p>
    <w:p w:rsidR="00393D83" w:rsidRPr="004D7C48" w:rsidRDefault="002A49ED" w:rsidP="004D7C48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7568ABF" wp14:editId="1E1572B1">
            <wp:simplePos x="0" y="0"/>
            <wp:positionH relativeFrom="column">
              <wp:posOffset>1415415</wp:posOffset>
            </wp:positionH>
            <wp:positionV relativeFrom="paragraph">
              <wp:posOffset>504190</wp:posOffset>
            </wp:positionV>
            <wp:extent cx="2268855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401" y="21466"/>
                <wp:lineTo x="21401" y="0"/>
                <wp:lineTo x="0" y="0"/>
              </wp:wrapPolygon>
            </wp:wrapThrough>
            <wp:docPr id="12" name="Рисунок 12" descr="https://bibliomo.ru/upload/iblock/367/jBMypi62k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mo.ru/upload/iblock/367/jBMypi62k7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C48" w:rsidRPr="004D7C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sectPr w:rsidR="00393D83" w:rsidRPr="004D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7B0B"/>
    <w:multiLevelType w:val="multilevel"/>
    <w:tmpl w:val="43F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01"/>
    <w:rsid w:val="00003180"/>
    <w:rsid w:val="00006B11"/>
    <w:rsid w:val="000303C6"/>
    <w:rsid w:val="000378E8"/>
    <w:rsid w:val="00050BDE"/>
    <w:rsid w:val="00070847"/>
    <w:rsid w:val="00072B27"/>
    <w:rsid w:val="00083A1C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E7E09"/>
    <w:rsid w:val="000F2018"/>
    <w:rsid w:val="000F6B71"/>
    <w:rsid w:val="001033E7"/>
    <w:rsid w:val="0011023C"/>
    <w:rsid w:val="00112B5D"/>
    <w:rsid w:val="00116CF5"/>
    <w:rsid w:val="00116F45"/>
    <w:rsid w:val="001311BA"/>
    <w:rsid w:val="00137CA3"/>
    <w:rsid w:val="00141E67"/>
    <w:rsid w:val="0014333D"/>
    <w:rsid w:val="001443F8"/>
    <w:rsid w:val="00151AC4"/>
    <w:rsid w:val="0015444A"/>
    <w:rsid w:val="00172D3F"/>
    <w:rsid w:val="001B1BBD"/>
    <w:rsid w:val="001B1BFC"/>
    <w:rsid w:val="001C0D14"/>
    <w:rsid w:val="001D0E1E"/>
    <w:rsid w:val="001D5785"/>
    <w:rsid w:val="001F7D5E"/>
    <w:rsid w:val="00204A22"/>
    <w:rsid w:val="002050F2"/>
    <w:rsid w:val="00205990"/>
    <w:rsid w:val="002132A0"/>
    <w:rsid w:val="00213532"/>
    <w:rsid w:val="00223D72"/>
    <w:rsid w:val="002512DB"/>
    <w:rsid w:val="00266876"/>
    <w:rsid w:val="00270A35"/>
    <w:rsid w:val="0027132C"/>
    <w:rsid w:val="00282943"/>
    <w:rsid w:val="00283A5F"/>
    <w:rsid w:val="002A49ED"/>
    <w:rsid w:val="002A56CC"/>
    <w:rsid w:val="002C4AAA"/>
    <w:rsid w:val="002E3AA2"/>
    <w:rsid w:val="002F19B4"/>
    <w:rsid w:val="002F3DF3"/>
    <w:rsid w:val="002F59FF"/>
    <w:rsid w:val="00302B4E"/>
    <w:rsid w:val="00324850"/>
    <w:rsid w:val="00333865"/>
    <w:rsid w:val="003343C1"/>
    <w:rsid w:val="00342979"/>
    <w:rsid w:val="0034324F"/>
    <w:rsid w:val="00344ACF"/>
    <w:rsid w:val="00351FE5"/>
    <w:rsid w:val="00362713"/>
    <w:rsid w:val="0036681A"/>
    <w:rsid w:val="003834F0"/>
    <w:rsid w:val="00387AEE"/>
    <w:rsid w:val="00393D83"/>
    <w:rsid w:val="003A7223"/>
    <w:rsid w:val="003A78C2"/>
    <w:rsid w:val="003B2B48"/>
    <w:rsid w:val="003B2BE8"/>
    <w:rsid w:val="003D2D11"/>
    <w:rsid w:val="003D336E"/>
    <w:rsid w:val="003D6483"/>
    <w:rsid w:val="003F330A"/>
    <w:rsid w:val="004121EC"/>
    <w:rsid w:val="004170DD"/>
    <w:rsid w:val="004170E8"/>
    <w:rsid w:val="0042297B"/>
    <w:rsid w:val="00437A52"/>
    <w:rsid w:val="00443511"/>
    <w:rsid w:val="00446122"/>
    <w:rsid w:val="004559A7"/>
    <w:rsid w:val="00467982"/>
    <w:rsid w:val="00472A83"/>
    <w:rsid w:val="00494876"/>
    <w:rsid w:val="00494C09"/>
    <w:rsid w:val="00495CC9"/>
    <w:rsid w:val="004A064C"/>
    <w:rsid w:val="004A21D9"/>
    <w:rsid w:val="004B203B"/>
    <w:rsid w:val="004D0BDA"/>
    <w:rsid w:val="004D7C48"/>
    <w:rsid w:val="004E1EC8"/>
    <w:rsid w:val="004F65D6"/>
    <w:rsid w:val="004F7A9E"/>
    <w:rsid w:val="005014BE"/>
    <w:rsid w:val="00521FFE"/>
    <w:rsid w:val="0052454E"/>
    <w:rsid w:val="00545EC5"/>
    <w:rsid w:val="00552F86"/>
    <w:rsid w:val="00571A5D"/>
    <w:rsid w:val="00592345"/>
    <w:rsid w:val="005A0BBF"/>
    <w:rsid w:val="005B4A57"/>
    <w:rsid w:val="005C47B6"/>
    <w:rsid w:val="005F30B5"/>
    <w:rsid w:val="005F69EA"/>
    <w:rsid w:val="006272DA"/>
    <w:rsid w:val="00631065"/>
    <w:rsid w:val="00645154"/>
    <w:rsid w:val="0065268F"/>
    <w:rsid w:val="00656BEE"/>
    <w:rsid w:val="00662A34"/>
    <w:rsid w:val="006641F3"/>
    <w:rsid w:val="0067102E"/>
    <w:rsid w:val="0067468F"/>
    <w:rsid w:val="00676051"/>
    <w:rsid w:val="0068080B"/>
    <w:rsid w:val="00685286"/>
    <w:rsid w:val="00692A8D"/>
    <w:rsid w:val="00696360"/>
    <w:rsid w:val="006A239C"/>
    <w:rsid w:val="006B4137"/>
    <w:rsid w:val="006B570D"/>
    <w:rsid w:val="006F4B4E"/>
    <w:rsid w:val="006F7AF6"/>
    <w:rsid w:val="006F7BDB"/>
    <w:rsid w:val="0070255E"/>
    <w:rsid w:val="00707A2A"/>
    <w:rsid w:val="00711784"/>
    <w:rsid w:val="00715A00"/>
    <w:rsid w:val="00724647"/>
    <w:rsid w:val="00737304"/>
    <w:rsid w:val="007460FE"/>
    <w:rsid w:val="00746E33"/>
    <w:rsid w:val="0075572B"/>
    <w:rsid w:val="007656E0"/>
    <w:rsid w:val="00773819"/>
    <w:rsid w:val="0078223A"/>
    <w:rsid w:val="00787D63"/>
    <w:rsid w:val="007948BA"/>
    <w:rsid w:val="007A6CC9"/>
    <w:rsid w:val="007B01C1"/>
    <w:rsid w:val="007B143C"/>
    <w:rsid w:val="007B1454"/>
    <w:rsid w:val="007C1037"/>
    <w:rsid w:val="007C2C0D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54470"/>
    <w:rsid w:val="00894BF3"/>
    <w:rsid w:val="00896C90"/>
    <w:rsid w:val="008A4265"/>
    <w:rsid w:val="008A585D"/>
    <w:rsid w:val="008B3F3D"/>
    <w:rsid w:val="008B79AB"/>
    <w:rsid w:val="008D740A"/>
    <w:rsid w:val="008E0A94"/>
    <w:rsid w:val="008E1245"/>
    <w:rsid w:val="008E1EF9"/>
    <w:rsid w:val="008E53D2"/>
    <w:rsid w:val="008E79F0"/>
    <w:rsid w:val="008F1861"/>
    <w:rsid w:val="009044EF"/>
    <w:rsid w:val="00905069"/>
    <w:rsid w:val="009225B3"/>
    <w:rsid w:val="009266ED"/>
    <w:rsid w:val="009331B9"/>
    <w:rsid w:val="009448E5"/>
    <w:rsid w:val="0095593D"/>
    <w:rsid w:val="00957C39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20E3"/>
    <w:rsid w:val="009A4E66"/>
    <w:rsid w:val="009A5862"/>
    <w:rsid w:val="009B4B3D"/>
    <w:rsid w:val="009B54F9"/>
    <w:rsid w:val="009C012F"/>
    <w:rsid w:val="009D3A8C"/>
    <w:rsid w:val="009D494C"/>
    <w:rsid w:val="009F12DA"/>
    <w:rsid w:val="00A00AB4"/>
    <w:rsid w:val="00A06052"/>
    <w:rsid w:val="00A1193A"/>
    <w:rsid w:val="00A14023"/>
    <w:rsid w:val="00A22F7B"/>
    <w:rsid w:val="00A302DC"/>
    <w:rsid w:val="00A445BD"/>
    <w:rsid w:val="00A7071C"/>
    <w:rsid w:val="00A7179D"/>
    <w:rsid w:val="00A71F38"/>
    <w:rsid w:val="00A7417E"/>
    <w:rsid w:val="00A80645"/>
    <w:rsid w:val="00A85589"/>
    <w:rsid w:val="00A86A41"/>
    <w:rsid w:val="00A87759"/>
    <w:rsid w:val="00A964EF"/>
    <w:rsid w:val="00AA13CF"/>
    <w:rsid w:val="00AB128B"/>
    <w:rsid w:val="00AC3CD9"/>
    <w:rsid w:val="00AC6A3D"/>
    <w:rsid w:val="00AE2B1C"/>
    <w:rsid w:val="00AF18BA"/>
    <w:rsid w:val="00AF3A40"/>
    <w:rsid w:val="00AF6976"/>
    <w:rsid w:val="00B045A8"/>
    <w:rsid w:val="00B158D6"/>
    <w:rsid w:val="00B20135"/>
    <w:rsid w:val="00B27043"/>
    <w:rsid w:val="00B44746"/>
    <w:rsid w:val="00B52387"/>
    <w:rsid w:val="00B53B64"/>
    <w:rsid w:val="00B61703"/>
    <w:rsid w:val="00B679B8"/>
    <w:rsid w:val="00B728C1"/>
    <w:rsid w:val="00B8159F"/>
    <w:rsid w:val="00B84BD1"/>
    <w:rsid w:val="00B85D12"/>
    <w:rsid w:val="00B91E1B"/>
    <w:rsid w:val="00BB30FD"/>
    <w:rsid w:val="00BB45EA"/>
    <w:rsid w:val="00BB5EEB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3120"/>
    <w:rsid w:val="00BF79FD"/>
    <w:rsid w:val="00C05119"/>
    <w:rsid w:val="00C10059"/>
    <w:rsid w:val="00C16143"/>
    <w:rsid w:val="00C16C1E"/>
    <w:rsid w:val="00C215C0"/>
    <w:rsid w:val="00C22D17"/>
    <w:rsid w:val="00C44700"/>
    <w:rsid w:val="00C53DC3"/>
    <w:rsid w:val="00C548B5"/>
    <w:rsid w:val="00C54D76"/>
    <w:rsid w:val="00C558E9"/>
    <w:rsid w:val="00C82F22"/>
    <w:rsid w:val="00C9726D"/>
    <w:rsid w:val="00CA454F"/>
    <w:rsid w:val="00CA4B6D"/>
    <w:rsid w:val="00CB18E5"/>
    <w:rsid w:val="00CB5248"/>
    <w:rsid w:val="00CD0E06"/>
    <w:rsid w:val="00CD4E9E"/>
    <w:rsid w:val="00CE54D9"/>
    <w:rsid w:val="00CF317E"/>
    <w:rsid w:val="00CF5486"/>
    <w:rsid w:val="00D041D5"/>
    <w:rsid w:val="00D059E4"/>
    <w:rsid w:val="00D10D43"/>
    <w:rsid w:val="00D11BF2"/>
    <w:rsid w:val="00D17B9B"/>
    <w:rsid w:val="00D17E30"/>
    <w:rsid w:val="00D27A76"/>
    <w:rsid w:val="00D41C47"/>
    <w:rsid w:val="00D4523F"/>
    <w:rsid w:val="00D45BD9"/>
    <w:rsid w:val="00D666C8"/>
    <w:rsid w:val="00D779F4"/>
    <w:rsid w:val="00D8621D"/>
    <w:rsid w:val="00D87F7B"/>
    <w:rsid w:val="00DA24C0"/>
    <w:rsid w:val="00DB346E"/>
    <w:rsid w:val="00DB4A1D"/>
    <w:rsid w:val="00DC6D0C"/>
    <w:rsid w:val="00DC7470"/>
    <w:rsid w:val="00DD032D"/>
    <w:rsid w:val="00DD1045"/>
    <w:rsid w:val="00DD3E43"/>
    <w:rsid w:val="00DD59DE"/>
    <w:rsid w:val="00DE538C"/>
    <w:rsid w:val="00DF7290"/>
    <w:rsid w:val="00E2523D"/>
    <w:rsid w:val="00E31534"/>
    <w:rsid w:val="00E31DC1"/>
    <w:rsid w:val="00E32A19"/>
    <w:rsid w:val="00E35835"/>
    <w:rsid w:val="00E45B76"/>
    <w:rsid w:val="00E551CC"/>
    <w:rsid w:val="00E564F4"/>
    <w:rsid w:val="00E647A0"/>
    <w:rsid w:val="00E74A19"/>
    <w:rsid w:val="00E85EE0"/>
    <w:rsid w:val="00EA0F0C"/>
    <w:rsid w:val="00EB4842"/>
    <w:rsid w:val="00EB52FF"/>
    <w:rsid w:val="00EC2A39"/>
    <w:rsid w:val="00ED02AB"/>
    <w:rsid w:val="00ED6889"/>
    <w:rsid w:val="00EE7EFB"/>
    <w:rsid w:val="00EF4DA1"/>
    <w:rsid w:val="00F024BB"/>
    <w:rsid w:val="00F06B3A"/>
    <w:rsid w:val="00F1205E"/>
    <w:rsid w:val="00F12AF7"/>
    <w:rsid w:val="00F26299"/>
    <w:rsid w:val="00F400B6"/>
    <w:rsid w:val="00F41046"/>
    <w:rsid w:val="00F42C3A"/>
    <w:rsid w:val="00F61899"/>
    <w:rsid w:val="00F84539"/>
    <w:rsid w:val="00F90F69"/>
    <w:rsid w:val="00F94C08"/>
    <w:rsid w:val="00F957D2"/>
    <w:rsid w:val="00FA2B01"/>
    <w:rsid w:val="00FA4749"/>
    <w:rsid w:val="00FA69B1"/>
    <w:rsid w:val="00FB4BDF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3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2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0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2022-12-13T07:10:00Z</dcterms:created>
  <dcterms:modified xsi:type="dcterms:W3CDTF">2022-12-13T07:31:00Z</dcterms:modified>
</cp:coreProperties>
</file>