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3E6211" w:rsidRPr="003E6211" w:rsidRDefault="003E6211" w:rsidP="003E6211">
      <w:pPr>
        <w:spacing w:before="100" w:beforeAutospacing="1" w:after="100" w:afterAutospacing="1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155F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0735D32" wp14:editId="54CB2460">
            <wp:simplePos x="0" y="0"/>
            <wp:positionH relativeFrom="column">
              <wp:posOffset>-440055</wp:posOffset>
            </wp:positionH>
            <wp:positionV relativeFrom="paragraph">
              <wp:posOffset>-35560</wp:posOffset>
            </wp:positionV>
            <wp:extent cx="2289810" cy="1653540"/>
            <wp:effectExtent l="0" t="0" r="0" b="3810"/>
            <wp:wrapThrough wrapText="bothSides">
              <wp:wrapPolygon edited="0">
                <wp:start x="0" y="0"/>
                <wp:lineTo x="0" y="21401"/>
                <wp:lineTo x="21384" y="21401"/>
                <wp:lineTo x="2138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3E6211">
        <w:rPr>
          <w:rFonts w:ascii="Times New Roman" w:eastAsia="Calibri" w:hAnsi="Times New Roman" w:cs="Times New Roman"/>
          <w:b/>
          <w:sz w:val="28"/>
          <w:szCs w:val="28"/>
        </w:rPr>
        <w:t>Памятка для родителей.</w:t>
      </w:r>
    </w:p>
    <w:p w:rsidR="0009210C" w:rsidRDefault="0009210C" w:rsidP="000921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210C" w:rsidRDefault="0009210C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210C" w:rsidRPr="003E6211" w:rsidRDefault="0009210C" w:rsidP="0009210C">
      <w:pPr>
        <w:spacing w:after="75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</w:t>
      </w:r>
      <w:r w:rsidRPr="003E6211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Правила пожарной безопасности при проведении  Новогодних праздников.</w:t>
      </w:r>
    </w:p>
    <w:p w:rsidR="0009210C" w:rsidRDefault="0009210C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210C" w:rsidRDefault="0009210C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210C" w:rsidRDefault="0009210C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B1069" w:rsidRPr="00C4155F" w:rsidRDefault="002B1069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Новогодние праздники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пора массовых утренников, вечеров отдыха. И только строгое соблюдение требований правил пожарной безопасности при организации и проведении праздничных мероприятий поможет избежать травм, увечий, а также </w:t>
      </w:r>
      <w:r w:rsidRPr="004A40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встретить Новый год более безопа</w:t>
      </w:r>
      <w:bookmarkStart w:id="0" w:name="_GoBack"/>
      <w:bookmarkEnd w:id="0"/>
      <w:r w:rsidRPr="004A40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сно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2B1069" w:rsidRPr="00C4155F" w:rsidRDefault="002B1069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Default="002B1069" w:rsidP="00274A43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Ответственными за обеспечение пожарной безопасности при проведении культурно-массовых мероприятий (вечеров, спектаклей, новогодних елок и т.п.) являются руководители учреждений.</w:t>
      </w:r>
    </w:p>
    <w:p w:rsidR="00C4155F" w:rsidRPr="00C4155F" w:rsidRDefault="00C4155F" w:rsidP="00C4155F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691" w:rsidRPr="00C4155F" w:rsidRDefault="002B1069" w:rsidP="00274A43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новогодних мероприятий руководитель учреждения должен</w:t>
      </w:r>
      <w:r w:rsidR="00607691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07691" w:rsidRPr="00C4155F" w:rsidRDefault="00607691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B106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тщательно проверить все помещения, эвакуационные пути и выходы на соответствие их требованиям пожарной безопасности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7691" w:rsidRPr="00C4155F" w:rsidRDefault="00607691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B106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наличии и исправном состоянии средств пожаротушения, связи и пожарной автоматики</w:t>
      </w:r>
      <w:r w:rsidR="00274A43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B106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155F" w:rsidRDefault="00274A43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2B106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выявленные недостатки должны быть устранены до начала культурно-массового мероприятия. </w:t>
      </w:r>
    </w:p>
    <w:p w:rsidR="00E56E98" w:rsidRPr="00C4155F" w:rsidRDefault="00E56E98" w:rsidP="00C415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4A40A3" w:rsidRDefault="004A40A3" w:rsidP="00274A43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C9C2345" wp14:editId="7D01C955">
            <wp:simplePos x="0" y="0"/>
            <wp:positionH relativeFrom="column">
              <wp:posOffset>4766310</wp:posOffset>
            </wp:positionH>
            <wp:positionV relativeFrom="paragraph">
              <wp:posOffset>391160</wp:posOffset>
            </wp:positionV>
            <wp:extent cx="1876425" cy="1407160"/>
            <wp:effectExtent l="0" t="0" r="9525" b="2540"/>
            <wp:wrapThrough wrapText="bothSides">
              <wp:wrapPolygon edited="0">
                <wp:start x="0" y="0"/>
                <wp:lineTo x="0" y="21347"/>
                <wp:lineTo x="21490" y="21347"/>
                <wp:lineTo x="21490" y="0"/>
                <wp:lineTo x="0" y="0"/>
              </wp:wrapPolygon>
            </wp:wrapThrough>
            <wp:docPr id="11" name="Рисунок 11" descr="https://ds116.centerstart.ru/sites/ds116.centerstart.ru/files/dir/photoalbum/IMG_20181224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116.centerstart.ru/sites/ds116.centerstart.ru/files/dir/photoalbum/IMG_20181224_105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6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время проведения новогодних мероприятий должно быть обеспечено дежурство на сцене и в зальных помещениях ответственных лиц из числа работников учреждения. </w:t>
      </w:r>
    </w:p>
    <w:p w:rsidR="004A40A3" w:rsidRDefault="004A40A3" w:rsidP="004A40A3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Default="002B1069" w:rsidP="00274A43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лица должны быть проинструктированы о мерах пожарной безопасности и порядке эвакуации </w:t>
      </w:r>
      <w:r w:rsidR="00256DA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возникновения пожара</w:t>
      </w:r>
      <w:r w:rsidR="00607691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обязаны обеспечить строгое соблюдение требований пожарной безопасности при проведении культурно-массового мероприятия. </w:t>
      </w:r>
    </w:p>
    <w:p w:rsidR="00C4155F" w:rsidRPr="00C4155F" w:rsidRDefault="00C4155F" w:rsidP="00C4155F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Default="002B1069" w:rsidP="00274A43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Этажи и помещения, где проводятся новогодние мероприятия, должны иметь не менее двух рассредоточенных эвакуационных выходов. Допускается использовать только помещения, расположенные не выше 2-го этажа в зданиях с горючими перекрытиями. </w:t>
      </w:r>
    </w:p>
    <w:p w:rsidR="00C4155F" w:rsidRPr="00C4155F" w:rsidRDefault="00C4155F" w:rsidP="00C4155F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Pr="00C4155F" w:rsidRDefault="002B1069" w:rsidP="00274A43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Эвакуационные выходы из помещений должны быть обозначены св</w:t>
      </w:r>
      <w:r w:rsidR="0009210C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етовыми указателями с надписью «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</w:t>
      </w:r>
      <w:r w:rsidR="0009210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белого цвета на зеленом фоне, подключенными к сети аварийного или эвакуационного освещения здания. При 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наличии людей в помещениях световые указатели должны быть во включенном состоянии. </w:t>
      </w:r>
    </w:p>
    <w:p w:rsidR="0009210C" w:rsidRPr="004A40A3" w:rsidRDefault="0009210C" w:rsidP="004A40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07691" w:rsidRPr="00C4155F" w:rsidRDefault="002B1069" w:rsidP="00C4155F">
      <w:pPr>
        <w:pStyle w:val="a7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15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 проведении новогоднего праздника</w:t>
      </w:r>
      <w:r w:rsidR="00DA1993" w:rsidRPr="00C415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607691" w:rsidRPr="00C4155F" w:rsidRDefault="00607691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B106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елка должна устанавливаться на устойчивом основании (подставка) с таким расчетом, чтобы не затруднялся выход из помещения</w:t>
      </w:r>
      <w:r w:rsidR="00274A43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7691" w:rsidRPr="00C4155F" w:rsidRDefault="00607691" w:rsidP="00274A43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="002B106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етки елки должны находиться на расстоянии не менее одного метра от стен и потолков. </w:t>
      </w:r>
    </w:p>
    <w:p w:rsidR="00C4155F" w:rsidRDefault="00607691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56DA9" w:rsidRPr="004A4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</w:t>
      </w:r>
      <w:r w:rsidR="002B1069" w:rsidRPr="004A40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ллюминация елки</w:t>
      </w:r>
      <w:r w:rsidR="002B106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быть смонтирована прочно, надежно и с соблюдением требований Правил устройства электроустановок. Лампочки в гирляндах должны быть мощностью не более 25 Вт.</w:t>
      </w:r>
    </w:p>
    <w:p w:rsidR="004A40A3" w:rsidRDefault="004A40A3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55F" w:rsidRDefault="002B1069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электропровода, питающие лампочки елочного освещения, должны быть гибкими, с медными жилами. </w:t>
      </w:r>
    </w:p>
    <w:p w:rsidR="004A40A3" w:rsidRDefault="004A40A3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55F" w:rsidRDefault="002B1069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Электропровода должны иметь исправную изоляцию и подключаться к электросети при помощи штепсельных соединений. </w:t>
      </w:r>
    </w:p>
    <w:p w:rsidR="004A40A3" w:rsidRDefault="004A40A3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Pr="00C4155F" w:rsidRDefault="0009210C" w:rsidP="005F6811">
      <w:pPr>
        <w:pStyle w:val="a7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87224A" wp14:editId="103B5524">
            <wp:simplePos x="0" y="0"/>
            <wp:positionH relativeFrom="column">
              <wp:posOffset>5192395</wp:posOffset>
            </wp:positionH>
            <wp:positionV relativeFrom="paragraph">
              <wp:posOffset>417195</wp:posOffset>
            </wp:positionV>
            <wp:extent cx="1520825" cy="1898015"/>
            <wp:effectExtent l="0" t="0" r="3175" b="6985"/>
            <wp:wrapThrough wrapText="bothSides">
              <wp:wrapPolygon edited="0">
                <wp:start x="0" y="0"/>
                <wp:lineTo x="0" y="21463"/>
                <wp:lineTo x="21375" y="21463"/>
                <wp:lineTo x="21375" y="0"/>
                <wp:lineTo x="0" y="0"/>
              </wp:wrapPolygon>
            </wp:wrapThrough>
            <wp:docPr id="6" name="Рисунок 6" descr="https://gbu-kihoroshevskiy.moscow/upload/iblock/5b0/foc1rhxqc0aq1zcncx1xe465q2ygfh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bu-kihoroshevskiy.moscow/upload/iblock/5b0/foc1rhxqc0aq1zcncx1xe465q2ygfh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1456" r="57647" b="62989"/>
                    <a:stretch/>
                  </pic:blipFill>
                  <pic:spPr bwMode="auto">
                    <a:xfrm>
                      <a:off x="0" y="0"/>
                      <a:ext cx="152082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6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неисправности елочного освещения (сильное нагревание проводов, мигание лампочек, искрение и т.п.) иллюминация должна быть немедленно отключена и не включаться до выяснения неисправностей и их устранения. </w:t>
      </w:r>
    </w:p>
    <w:p w:rsidR="00256DA9" w:rsidRPr="00C4155F" w:rsidRDefault="00256DA9" w:rsidP="00C415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74A43" w:rsidRPr="00C4155F" w:rsidRDefault="00274A43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1069" w:rsidRPr="00C4155F" w:rsidRDefault="002B1069" w:rsidP="00C415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оформлении елки запрещается:</w:t>
      </w:r>
      <w:r w:rsidR="0009210C" w:rsidRPr="0009210C">
        <w:rPr>
          <w:noProof/>
          <w:lang w:eastAsia="ru-RU"/>
        </w:rPr>
        <w:t xml:space="preserve"> </w:t>
      </w:r>
    </w:p>
    <w:p w:rsidR="002B1069" w:rsidRPr="00C4155F" w:rsidRDefault="002B1069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Pr="00C4155F" w:rsidRDefault="002B1069" w:rsidP="00274A43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для украшения целлулоидные и другие легковоспламеняющиеся игрушки и украшения; </w:t>
      </w:r>
    </w:p>
    <w:p w:rsidR="002B1069" w:rsidRPr="00C4155F" w:rsidRDefault="002B1069" w:rsidP="00274A43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для иллюминации елки свечи, бенгальские огни, фейерверки и т.п.; </w:t>
      </w:r>
    </w:p>
    <w:p w:rsidR="002B1069" w:rsidRPr="00C4155F" w:rsidRDefault="002B1069" w:rsidP="00274A43">
      <w:pPr>
        <w:pStyle w:val="a7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обкладывать подставку и украшать ветки ватой и игрушками из нее, не пропитанными огнезащитным составом. </w:t>
      </w:r>
    </w:p>
    <w:p w:rsidR="00256DA9" w:rsidRPr="00C4155F" w:rsidRDefault="00256DA9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210C" w:rsidRDefault="0009210C" w:rsidP="00C415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B1069" w:rsidRPr="00C4155F" w:rsidRDefault="004A40A3" w:rsidP="00C415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88A2A48" wp14:editId="17850565">
            <wp:simplePos x="0" y="0"/>
            <wp:positionH relativeFrom="column">
              <wp:posOffset>-481965</wp:posOffset>
            </wp:positionH>
            <wp:positionV relativeFrom="paragraph">
              <wp:posOffset>297180</wp:posOffset>
            </wp:positionV>
            <wp:extent cx="1495425" cy="1495425"/>
            <wp:effectExtent l="0" t="0" r="9525" b="9525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8" name="Рисунок 8" descr="https://static.baza.farpost.ru/v/1640486713518_bull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baza.farpost.ru/v/1640486713518_bullet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69" w:rsidRPr="00C4155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помещениях, используемых для проведения праздничных мероприятий, запрещается:</w:t>
      </w:r>
    </w:p>
    <w:p w:rsidR="0048726A" w:rsidRDefault="005139BC" w:rsidP="00274A43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</w:t>
      </w:r>
      <w:r w:rsidR="0048726A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пиротехнических изделий,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открытого огня, </w:t>
      </w:r>
      <w:r w:rsidR="00DA1561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дуговы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A1561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прожектор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A1561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свеч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DA1561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хлопуш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A1561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к, устраивать фейерверки и другие световые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огневые</w:t>
      </w:r>
      <w:r w:rsidR="00DA1561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пожароопасные эффекты;</w:t>
      </w:r>
    </w:p>
    <w:p w:rsidR="0009210C" w:rsidRPr="00C4155F" w:rsidRDefault="0009210C" w:rsidP="0009210C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1561" w:rsidRDefault="0048726A" w:rsidP="00274A43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перед началом или во время проведения праздничных мероприятий огневые, покрасочные и другие </w:t>
      </w:r>
      <w:proofErr w:type="spellStart"/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пожаровзрывоопасные</w:t>
      </w:r>
      <w:proofErr w:type="spellEnd"/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работы; </w:t>
      </w:r>
      <w:r w:rsidR="00DA1561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9210C" w:rsidRPr="00C4155F" w:rsidRDefault="0009210C" w:rsidP="0009210C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Default="002B1069" w:rsidP="00274A43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при запертых распашных решетках на окнах помещений, в которых они проводятся; </w:t>
      </w:r>
    </w:p>
    <w:p w:rsidR="0009210C" w:rsidRPr="00C4155F" w:rsidRDefault="0009210C" w:rsidP="0009210C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Default="002B1069" w:rsidP="00274A43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использовать ставни на окнах для затемнения помещений; </w:t>
      </w:r>
    </w:p>
    <w:p w:rsidR="004A40A3" w:rsidRPr="004A40A3" w:rsidRDefault="004A40A3" w:rsidP="004A40A3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40A3" w:rsidRPr="00C4155F" w:rsidRDefault="004A40A3" w:rsidP="004A40A3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E98" w:rsidRDefault="002B1069" w:rsidP="00274A43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уменьшать ширину проходов между рядами и устанавливать в проходах </w:t>
      </w:r>
      <w:r w:rsidR="00E56E98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кресла, стулья и т. п.; </w:t>
      </w:r>
    </w:p>
    <w:p w:rsidR="0009210C" w:rsidRPr="00C4155F" w:rsidRDefault="0009210C" w:rsidP="0009210C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Default="002B1069" w:rsidP="00274A43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полностью гасить свет в помещении во время спектаклей или представлений; </w:t>
      </w:r>
    </w:p>
    <w:p w:rsidR="0009210C" w:rsidRPr="00C4155F" w:rsidRDefault="0009210C" w:rsidP="0009210C">
      <w:pPr>
        <w:pStyle w:val="a7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Pr="00C4155F" w:rsidRDefault="002B1069" w:rsidP="00274A43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допускать заполнение помещений людьми сверх установленной нормы. </w:t>
      </w:r>
    </w:p>
    <w:p w:rsidR="002B1069" w:rsidRPr="00C4155F" w:rsidRDefault="002B1069" w:rsidP="00FC7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55F" w:rsidRDefault="00C4155F" w:rsidP="000921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B1069" w:rsidRPr="00C4155F" w:rsidRDefault="002B1069" w:rsidP="00C4155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C4155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Действия в случае возникновения пожара.</w:t>
      </w:r>
    </w:p>
    <w:p w:rsidR="002B1069" w:rsidRPr="00C4155F" w:rsidRDefault="002B1069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55F" w:rsidRDefault="002B1069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proofErr w:type="gramStart"/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возникновения пожара действия работников учреждений</w:t>
      </w:r>
      <w:proofErr w:type="gramEnd"/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привлекаемых к тушению пожара лиц в первую очередь должны быть направлены на обеспечение безопасности </w:t>
      </w:r>
      <w:r w:rsidR="00256DA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эвакуацию и спасение.</w:t>
      </w:r>
    </w:p>
    <w:p w:rsidR="0009210C" w:rsidRDefault="0009210C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Pr="00C4155F" w:rsidRDefault="002B1069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работник учреждения, обнаруживший пожар и его признаки (задымление, запах горения или тления различных материалов, повышение температуры и т.п.) обязан: </w:t>
      </w:r>
    </w:p>
    <w:p w:rsidR="002B1069" w:rsidRPr="00C4155F" w:rsidRDefault="002B1069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069" w:rsidRPr="00C4155F" w:rsidRDefault="002B1069" w:rsidP="00274A43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 сообщить об этом по телефону в пожарную часть (при этом необходимо четко назвать адрес учреждения, место возникновения пожара, а также сообщить свою должность и фамилию); </w:t>
      </w:r>
    </w:p>
    <w:p w:rsidR="002B1069" w:rsidRPr="00C4155F" w:rsidRDefault="002B1069" w:rsidP="00274A43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задействовать систему оповещения людей о пожаре, приступить самому и привлечь других лиц к эвакуации </w:t>
      </w:r>
      <w:r w:rsidR="00256DA9"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здания в безопасное место согласно плану эвакуации; </w:t>
      </w:r>
    </w:p>
    <w:p w:rsidR="002B1069" w:rsidRPr="00C4155F" w:rsidRDefault="002B1069" w:rsidP="00274A43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известить о пожаре руководителя учреждения или заменяющего его работника; </w:t>
      </w:r>
    </w:p>
    <w:p w:rsidR="002B1069" w:rsidRPr="00C4155F" w:rsidRDefault="002B1069" w:rsidP="00274A43">
      <w:pPr>
        <w:pStyle w:val="a7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55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встречу пожарных подразделений, принять меры по тушению пожара имеющимися в учреждении средствами пожаротушения. </w:t>
      </w:r>
    </w:p>
    <w:p w:rsidR="002B1069" w:rsidRPr="00C4155F" w:rsidRDefault="002B1069" w:rsidP="00274A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DAB" w:rsidRPr="00C4155F" w:rsidRDefault="004A40A3" w:rsidP="00274A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7B70C70" wp14:editId="1464D877">
            <wp:simplePos x="0" y="0"/>
            <wp:positionH relativeFrom="column">
              <wp:posOffset>1609725</wp:posOffset>
            </wp:positionH>
            <wp:positionV relativeFrom="paragraph">
              <wp:posOffset>5715</wp:posOffset>
            </wp:positionV>
            <wp:extent cx="2432050" cy="3167380"/>
            <wp:effectExtent l="0" t="0" r="6350" b="0"/>
            <wp:wrapThrough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hrough>
            <wp:docPr id="9" name="Рисунок 9" descr="https://fs02.rchuv.ru/rchuv19/detsad134/sitemap/2021/045bd7eb-7ad4-4cd1-ad7c-4088139ac595/2vpj7lgw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2.rchuv.ru/rchuv19/detsad134/sitemap/2021/045bd7eb-7ad4-4cd1-ad7c-4088139ac595/2vpj7lgwp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t="61827" r="57869" b="6202"/>
                    <a:stretch/>
                  </pic:blipFill>
                  <pic:spPr bwMode="auto">
                    <a:xfrm>
                      <a:off x="0" y="0"/>
                      <a:ext cx="243205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DAB" w:rsidRPr="005B301D" w:rsidRDefault="00F16DAB" w:rsidP="00E56E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FC8" w:rsidRPr="005B301D" w:rsidRDefault="00FC7FC8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FC8" w:rsidRPr="005B301D" w:rsidRDefault="00FC7FC8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FC8" w:rsidRPr="005B301D" w:rsidRDefault="00FC7FC8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FC8" w:rsidRPr="005B301D" w:rsidRDefault="00FC7FC8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C7FC8" w:rsidRPr="005B301D" w:rsidRDefault="00FC7FC8" w:rsidP="009675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1993" w:rsidRPr="005B301D" w:rsidRDefault="00DA1993" w:rsidP="00DA199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DA1993" w:rsidRPr="005B301D" w:rsidSect="0009210C">
      <w:pgSz w:w="11906" w:h="16838"/>
      <w:pgMar w:top="568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181D"/>
    <w:multiLevelType w:val="hybridMultilevel"/>
    <w:tmpl w:val="8938BC6E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1B8C729F"/>
    <w:multiLevelType w:val="hybridMultilevel"/>
    <w:tmpl w:val="2C004E36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61390621"/>
    <w:multiLevelType w:val="hybridMultilevel"/>
    <w:tmpl w:val="A3160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EF489E"/>
    <w:multiLevelType w:val="hybridMultilevel"/>
    <w:tmpl w:val="EC56445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70664FB2"/>
    <w:multiLevelType w:val="hybridMultilevel"/>
    <w:tmpl w:val="2C4CB7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CA81649"/>
    <w:multiLevelType w:val="hybridMultilevel"/>
    <w:tmpl w:val="36269B8E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A4C"/>
    <w:rsid w:val="000554CB"/>
    <w:rsid w:val="0009210C"/>
    <w:rsid w:val="000C0796"/>
    <w:rsid w:val="00195A3F"/>
    <w:rsid w:val="00202A4C"/>
    <w:rsid w:val="00256DA9"/>
    <w:rsid w:val="00274A43"/>
    <w:rsid w:val="002A65C4"/>
    <w:rsid w:val="002B1069"/>
    <w:rsid w:val="002B4ADD"/>
    <w:rsid w:val="00327B1C"/>
    <w:rsid w:val="003E6211"/>
    <w:rsid w:val="0048726A"/>
    <w:rsid w:val="004A40A3"/>
    <w:rsid w:val="005139BC"/>
    <w:rsid w:val="005B301D"/>
    <w:rsid w:val="005F6811"/>
    <w:rsid w:val="00607691"/>
    <w:rsid w:val="006C0FE7"/>
    <w:rsid w:val="009675FF"/>
    <w:rsid w:val="00C4155F"/>
    <w:rsid w:val="00DA1561"/>
    <w:rsid w:val="00DA1993"/>
    <w:rsid w:val="00E56D01"/>
    <w:rsid w:val="00E56E98"/>
    <w:rsid w:val="00E8436D"/>
    <w:rsid w:val="00F16DAB"/>
    <w:rsid w:val="00FC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06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5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6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A65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06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5F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A6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A6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6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9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9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2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4DD58-0A71-485B-A8E3-E3C32BFFC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(АК ГУ) Жупиков В.В</dc:creator>
  <cp:lastModifiedBy>User</cp:lastModifiedBy>
  <cp:revision>27</cp:revision>
  <cp:lastPrinted>2022-12-06T09:11:00Z</cp:lastPrinted>
  <dcterms:created xsi:type="dcterms:W3CDTF">2016-12-02T07:12:00Z</dcterms:created>
  <dcterms:modified xsi:type="dcterms:W3CDTF">2022-12-13T06:57:00Z</dcterms:modified>
</cp:coreProperties>
</file>