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77" w:rsidRPr="00C7082F" w:rsidRDefault="002E5677" w:rsidP="002E56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C7082F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 xml:space="preserve"> бюджетное </w:t>
      </w:r>
      <w:r w:rsidRPr="00C7082F">
        <w:rPr>
          <w:b/>
          <w:bCs/>
          <w:color w:val="000000"/>
          <w:sz w:val="28"/>
          <w:szCs w:val="28"/>
        </w:rPr>
        <w:t>дошкольное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7082F">
        <w:rPr>
          <w:b/>
          <w:bCs/>
          <w:color w:val="000000"/>
          <w:sz w:val="28"/>
          <w:szCs w:val="28"/>
        </w:rPr>
        <w:t>образовательное учреждение</w:t>
      </w:r>
    </w:p>
    <w:p w:rsidR="002E5677" w:rsidRPr="00C7082F" w:rsidRDefault="002E5677" w:rsidP="002E56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сад №1</w:t>
      </w:r>
      <w:r w:rsidRPr="00C7082F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Берёзка</w:t>
      </w:r>
      <w:r w:rsidRPr="00C7082F">
        <w:rPr>
          <w:b/>
          <w:bCs/>
          <w:color w:val="000000"/>
          <w:sz w:val="28"/>
          <w:szCs w:val="28"/>
        </w:rPr>
        <w:t>»</w:t>
      </w: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2E5677" w:rsidRPr="00112C62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теме:</w:t>
      </w:r>
    </w:p>
    <w:p w:rsidR="002E5677" w:rsidRPr="00F54FF3" w:rsidRDefault="002E5677" w:rsidP="002E567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40"/>
          <w:szCs w:val="40"/>
        </w:rPr>
      </w:pPr>
      <w:r w:rsidRPr="00F54FF3">
        <w:rPr>
          <w:rStyle w:val="c7"/>
          <w:b/>
          <w:bCs/>
          <w:sz w:val="40"/>
          <w:szCs w:val="40"/>
        </w:rPr>
        <w:t>«Роль сказки в развитии и воспитании дошкольников».</w:t>
      </w:r>
    </w:p>
    <w:p w:rsidR="002E5677" w:rsidRPr="00F54FF3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62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64384" behindDoc="1" locked="0" layoutInCell="1" allowOverlap="1" wp14:anchorId="4533B587" wp14:editId="6BC7DBF3">
            <wp:simplePos x="0" y="0"/>
            <wp:positionH relativeFrom="column">
              <wp:posOffset>1082040</wp:posOffset>
            </wp:positionH>
            <wp:positionV relativeFrom="paragraph">
              <wp:posOffset>180340</wp:posOffset>
            </wp:positionV>
            <wp:extent cx="381000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92" y="21534"/>
                <wp:lineTo x="21492" y="0"/>
                <wp:lineTo x="0" y="0"/>
              </wp:wrapPolygon>
            </wp:wrapThrough>
            <wp:docPr id="1" name="Рисунок 1" descr="Зачем читать детям книги на ноч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читать детям книги на ноч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2E5677" w:rsidRDefault="002E5677" w:rsidP="002E5677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F54FF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4DE64C" wp14:editId="6088D689">
            <wp:simplePos x="0" y="0"/>
            <wp:positionH relativeFrom="column">
              <wp:posOffset>-783590</wp:posOffset>
            </wp:positionH>
            <wp:positionV relativeFrom="paragraph">
              <wp:posOffset>-192405</wp:posOffset>
            </wp:positionV>
            <wp:extent cx="149288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223" y="21475"/>
                <wp:lineTo x="21223" y="0"/>
                <wp:lineTo x="0" y="0"/>
              </wp:wrapPolygon>
            </wp:wrapThrough>
            <wp:docPr id="2" name="Рисунок 2" descr="Ласточкино гнездо: Список хороших книг для детей 9-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сточкино гнездо: Список хороших книг для детей 9-10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8462" r="6047" b="3846"/>
                    <a:stretch/>
                  </pic:blipFill>
                  <pic:spPr bwMode="auto">
                    <a:xfrm>
                      <a:off x="0" y="0"/>
                      <a:ext cx="14928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677" w:rsidRPr="00F54FF3" w:rsidRDefault="002E5677" w:rsidP="002E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54FF3">
        <w:rPr>
          <w:rStyle w:val="c7"/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</w:p>
    <w:p w:rsidR="002E5677" w:rsidRPr="00F54FF3" w:rsidRDefault="002E5677" w:rsidP="002E567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F54FF3">
        <w:rPr>
          <w:rStyle w:val="c7"/>
          <w:b/>
          <w:bCs/>
          <w:sz w:val="28"/>
          <w:szCs w:val="28"/>
        </w:rPr>
        <w:t>Тема: «Роль сказки в развитии и воспитании дошкольников».</w:t>
      </w:r>
    </w:p>
    <w:p w:rsidR="002E5677" w:rsidRPr="000D5778" w:rsidRDefault="002E5677" w:rsidP="002E5677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5677" w:rsidRDefault="002E5677" w:rsidP="002E5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                                                          </w:t>
      </w:r>
    </w:p>
    <w:p w:rsidR="002E5677" w:rsidRDefault="002E5677" w:rsidP="002E5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sz w:val="28"/>
          <w:szCs w:val="28"/>
        </w:rPr>
      </w:pPr>
    </w:p>
    <w:p w:rsidR="002E5677" w:rsidRDefault="002E5677" w:rsidP="002E5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sz w:val="28"/>
          <w:szCs w:val="28"/>
        </w:rPr>
      </w:pPr>
    </w:p>
    <w:p w:rsidR="002E5677" w:rsidRPr="002512F3" w:rsidRDefault="002E5677" w:rsidP="002E5677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512F3">
        <w:rPr>
          <w:rStyle w:val="c12"/>
          <w:sz w:val="28"/>
          <w:szCs w:val="28"/>
        </w:rPr>
        <w:t xml:space="preserve">   </w:t>
      </w:r>
      <w:r w:rsidRPr="002512F3">
        <w:rPr>
          <w:rStyle w:val="c12"/>
          <w:b/>
          <w:sz w:val="28"/>
          <w:szCs w:val="28"/>
        </w:rPr>
        <w:t>«И нельзя без </w:t>
      </w:r>
      <w:r w:rsidRPr="002512F3">
        <w:rPr>
          <w:rStyle w:val="c11"/>
          <w:b/>
          <w:bCs/>
          <w:sz w:val="28"/>
          <w:szCs w:val="28"/>
        </w:rPr>
        <w:t>сказки нам прожить друзья</w:t>
      </w:r>
      <w:r w:rsidRPr="002512F3">
        <w:rPr>
          <w:rStyle w:val="c12"/>
          <w:b/>
          <w:sz w:val="28"/>
          <w:szCs w:val="28"/>
        </w:rPr>
        <w:t>,</w:t>
      </w:r>
    </w:p>
    <w:p w:rsidR="002E5677" w:rsidRPr="002512F3" w:rsidRDefault="002E5677" w:rsidP="002E567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2F3">
        <w:rPr>
          <w:rStyle w:val="c12"/>
          <w:b/>
          <w:sz w:val="28"/>
          <w:szCs w:val="28"/>
        </w:rPr>
        <w:t xml:space="preserve">                                                  Ведь со </w:t>
      </w:r>
      <w:r w:rsidRPr="002512F3">
        <w:rPr>
          <w:rStyle w:val="c11"/>
          <w:b/>
          <w:bCs/>
          <w:sz w:val="28"/>
          <w:szCs w:val="28"/>
        </w:rPr>
        <w:t>сказкой</w:t>
      </w:r>
      <w:r w:rsidRPr="002512F3">
        <w:rPr>
          <w:rStyle w:val="c12"/>
          <w:b/>
          <w:sz w:val="28"/>
          <w:szCs w:val="28"/>
        </w:rPr>
        <w:t> проще верить в чудеса.</w:t>
      </w:r>
    </w:p>
    <w:p w:rsidR="002E5677" w:rsidRPr="002512F3" w:rsidRDefault="002E5677" w:rsidP="002E5677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512F3">
        <w:rPr>
          <w:rStyle w:val="c12"/>
          <w:b/>
          <w:sz w:val="28"/>
          <w:szCs w:val="28"/>
        </w:rPr>
        <w:t xml:space="preserve">  Ведь со </w:t>
      </w:r>
      <w:r w:rsidRPr="002512F3">
        <w:rPr>
          <w:rStyle w:val="c11"/>
          <w:b/>
          <w:bCs/>
          <w:sz w:val="28"/>
          <w:szCs w:val="28"/>
        </w:rPr>
        <w:t>сказкой легче</w:t>
      </w:r>
      <w:r w:rsidRPr="002512F3">
        <w:rPr>
          <w:rStyle w:val="c12"/>
          <w:b/>
          <w:sz w:val="28"/>
          <w:szCs w:val="28"/>
        </w:rPr>
        <w:t>, отыскать нам путь.</w:t>
      </w:r>
    </w:p>
    <w:p w:rsidR="002E5677" w:rsidRPr="002512F3" w:rsidRDefault="002E5677" w:rsidP="002E5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 w:rsidRPr="002512F3">
        <w:rPr>
          <w:rStyle w:val="c12"/>
          <w:b/>
          <w:sz w:val="28"/>
          <w:szCs w:val="28"/>
        </w:rPr>
        <w:t xml:space="preserve">                                                      В маленькое сердце, дверцу распахнуть».</w:t>
      </w:r>
    </w:p>
    <w:p w:rsidR="002E5677" w:rsidRPr="002512F3" w:rsidRDefault="002E5677" w:rsidP="002E5677">
      <w:pPr>
        <w:pStyle w:val="c1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E5677" w:rsidRPr="000D5778" w:rsidRDefault="002E5677" w:rsidP="002E5677">
      <w:pPr>
        <w:pStyle w:val="c1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Как много </w:t>
      </w:r>
      <w:r w:rsidRPr="000D5778">
        <w:rPr>
          <w:rStyle w:val="c8"/>
          <w:bCs/>
          <w:sz w:val="28"/>
          <w:szCs w:val="28"/>
        </w:rPr>
        <w:t>воспоминаний</w:t>
      </w:r>
      <w:r w:rsidRPr="000D5778">
        <w:rPr>
          <w:rStyle w:val="c0"/>
          <w:sz w:val="28"/>
          <w:szCs w:val="28"/>
        </w:rPr>
        <w:t> из детства хороших и добрых, связано у нас именно со </w:t>
      </w:r>
      <w:r w:rsidRPr="000D5778">
        <w:rPr>
          <w:rStyle w:val="c8"/>
          <w:bCs/>
          <w:sz w:val="28"/>
          <w:szCs w:val="28"/>
        </w:rPr>
        <w:t>сказками</w:t>
      </w:r>
      <w:r w:rsidRPr="000D5778">
        <w:rPr>
          <w:rStyle w:val="c0"/>
          <w:sz w:val="28"/>
          <w:szCs w:val="28"/>
        </w:rPr>
        <w:t>, где живут добрые и злые герои. При помощи </w:t>
      </w:r>
      <w:r w:rsidRPr="000D5778">
        <w:rPr>
          <w:rStyle w:val="c8"/>
          <w:bCs/>
          <w:sz w:val="28"/>
          <w:szCs w:val="28"/>
        </w:rPr>
        <w:t>сказочных героев</w:t>
      </w:r>
      <w:r w:rsidRPr="000D5778">
        <w:rPr>
          <w:rStyle w:val="c0"/>
          <w:sz w:val="28"/>
          <w:szCs w:val="28"/>
        </w:rPr>
        <w:t>, взрослые могут заинтересовать ребёнка, произвести на него </w:t>
      </w:r>
      <w:r w:rsidRPr="000D5778">
        <w:rPr>
          <w:rStyle w:val="c8"/>
          <w:bCs/>
          <w:sz w:val="28"/>
          <w:szCs w:val="28"/>
        </w:rPr>
        <w:t>воспитательный</w:t>
      </w:r>
      <w:r w:rsidRPr="000D5778">
        <w:rPr>
          <w:rStyle w:val="c0"/>
          <w:sz w:val="28"/>
          <w:szCs w:val="28"/>
        </w:rPr>
        <w:t> эффект и даже решить какую-либо психологическую проблему. Чтение </w:t>
      </w:r>
      <w:r w:rsidRPr="000D5778">
        <w:rPr>
          <w:rStyle w:val="c8"/>
          <w:bCs/>
          <w:sz w:val="28"/>
          <w:szCs w:val="28"/>
        </w:rPr>
        <w:t>сказок</w:t>
      </w:r>
      <w:r w:rsidRPr="000D5778">
        <w:rPr>
          <w:rStyle w:val="c0"/>
          <w:sz w:val="28"/>
          <w:szCs w:val="28"/>
        </w:rPr>
        <w:t xml:space="preserve"> даёт очень много маленьким и взрослым, помогает им сблизиться духовно. 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Через </w:t>
      </w:r>
      <w:r w:rsidRPr="000D5778">
        <w:rPr>
          <w:rStyle w:val="c8"/>
          <w:bCs/>
          <w:sz w:val="28"/>
          <w:szCs w:val="28"/>
        </w:rPr>
        <w:t>сказку</w:t>
      </w:r>
      <w:r w:rsidRPr="000D5778">
        <w:rPr>
          <w:rStyle w:val="c0"/>
          <w:sz w:val="28"/>
          <w:szCs w:val="28"/>
        </w:rPr>
        <w:t> легче объяснить малышу что такое </w:t>
      </w:r>
      <w:r w:rsidRPr="000D5778">
        <w:rPr>
          <w:rStyle w:val="c6"/>
          <w:iCs/>
          <w:sz w:val="28"/>
          <w:szCs w:val="28"/>
        </w:rPr>
        <w:t>«хорошо»</w:t>
      </w:r>
      <w:r w:rsidRPr="000D5778">
        <w:rPr>
          <w:rStyle w:val="c0"/>
          <w:sz w:val="28"/>
          <w:szCs w:val="28"/>
        </w:rPr>
        <w:t> и что такое </w:t>
      </w:r>
      <w:r w:rsidRPr="000D5778">
        <w:rPr>
          <w:rStyle w:val="c6"/>
          <w:iCs/>
          <w:sz w:val="28"/>
          <w:szCs w:val="28"/>
        </w:rPr>
        <w:t>«плохо»</w:t>
      </w:r>
      <w:r w:rsidRPr="000D5778">
        <w:rPr>
          <w:rStyle w:val="c0"/>
          <w:sz w:val="28"/>
          <w:szCs w:val="28"/>
        </w:rPr>
        <w:t>. Ведь </w:t>
      </w:r>
      <w:r w:rsidRPr="000D5778">
        <w:rPr>
          <w:rStyle w:val="c8"/>
          <w:bCs/>
          <w:sz w:val="28"/>
          <w:szCs w:val="28"/>
        </w:rPr>
        <w:t xml:space="preserve">сказочные </w:t>
      </w:r>
      <w:r w:rsidRPr="000D5778">
        <w:rPr>
          <w:rStyle w:val="c0"/>
          <w:sz w:val="28"/>
          <w:szCs w:val="28"/>
        </w:rPr>
        <w:t>персонажи бывают очень </w:t>
      </w:r>
      <w:r w:rsidRPr="000D5778">
        <w:rPr>
          <w:rStyle w:val="c14"/>
          <w:sz w:val="28"/>
          <w:szCs w:val="28"/>
        </w:rPr>
        <w:t>разными</w:t>
      </w:r>
      <w:r w:rsidRPr="000D5778">
        <w:rPr>
          <w:rStyle w:val="c0"/>
          <w:sz w:val="28"/>
          <w:szCs w:val="28"/>
        </w:rPr>
        <w:t xml:space="preserve">: добрыми и злыми, хитрыми и завистливыми, ласковыми и грубыми. С помощью таких персонажей мы можем показать детям, </w:t>
      </w:r>
      <w:proofErr w:type="gramStart"/>
      <w:r w:rsidRPr="000D5778">
        <w:rPr>
          <w:rStyle w:val="c0"/>
          <w:sz w:val="28"/>
          <w:szCs w:val="28"/>
        </w:rPr>
        <w:t>плохое</w:t>
      </w:r>
      <w:proofErr w:type="gramEnd"/>
      <w:r w:rsidRPr="000D5778">
        <w:rPr>
          <w:rStyle w:val="c0"/>
          <w:sz w:val="28"/>
          <w:szCs w:val="28"/>
        </w:rPr>
        <w:t xml:space="preserve"> и хорошее, как можно и нужно поступать, и как вовсе нельзя, в определённых жизненных ситуациях.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F54FF3">
        <w:rPr>
          <w:noProof/>
        </w:rPr>
        <w:drawing>
          <wp:anchor distT="0" distB="0" distL="114300" distR="114300" simplePos="0" relativeHeight="251660288" behindDoc="1" locked="0" layoutInCell="1" allowOverlap="1" wp14:anchorId="7C9B3961" wp14:editId="69F548DA">
            <wp:simplePos x="0" y="0"/>
            <wp:positionH relativeFrom="column">
              <wp:posOffset>4881880</wp:posOffset>
            </wp:positionH>
            <wp:positionV relativeFrom="paragraph">
              <wp:posOffset>250825</wp:posOffset>
            </wp:positionV>
            <wp:extent cx="1440815" cy="1390650"/>
            <wp:effectExtent l="0" t="0" r="6985" b="0"/>
            <wp:wrapThrough wrapText="bothSides">
              <wp:wrapPolygon edited="0">
                <wp:start x="0" y="0"/>
                <wp:lineTo x="0" y="21304"/>
                <wp:lineTo x="21419" y="21304"/>
                <wp:lineTo x="21419" y="0"/>
                <wp:lineTo x="0" y="0"/>
              </wp:wrapPolygon>
            </wp:wrapThrough>
            <wp:docPr id="3" name="Рисунок 3" descr="МБДОУ &quot;Каргасокский детский сад №27&quot; ::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Каргасокский детский сад №27&quot; ::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778">
        <w:rPr>
          <w:rStyle w:val="c8"/>
          <w:bCs/>
          <w:sz w:val="28"/>
          <w:szCs w:val="28"/>
        </w:rPr>
        <w:t>Сказка</w:t>
      </w:r>
      <w:r w:rsidRPr="000D5778">
        <w:rPr>
          <w:rStyle w:val="c0"/>
          <w:sz w:val="28"/>
          <w:szCs w:val="28"/>
        </w:rPr>
        <w:t> – это способ общения с малышом на понятном и доступном ему языке, это первые маленькие безопасные уроки жизни. В нашей работе с детьми младшего </w:t>
      </w:r>
      <w:r w:rsidRPr="000D5778">
        <w:rPr>
          <w:rStyle w:val="c8"/>
          <w:bCs/>
          <w:sz w:val="28"/>
          <w:szCs w:val="28"/>
        </w:rPr>
        <w:t>дошкольного возраста</w:t>
      </w:r>
      <w:r w:rsidRPr="000D5778">
        <w:rPr>
          <w:rStyle w:val="c0"/>
          <w:sz w:val="28"/>
          <w:szCs w:val="28"/>
        </w:rPr>
        <w:t>, мы используем </w:t>
      </w:r>
      <w:r w:rsidRPr="000D5778">
        <w:rPr>
          <w:rStyle w:val="c8"/>
          <w:bCs/>
          <w:sz w:val="28"/>
          <w:szCs w:val="28"/>
        </w:rPr>
        <w:t>сказки очень часто</w:t>
      </w:r>
      <w:r w:rsidRPr="000D5778">
        <w:rPr>
          <w:rStyle w:val="c0"/>
          <w:sz w:val="28"/>
          <w:szCs w:val="28"/>
        </w:rPr>
        <w:t>, так как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являются неотъемлемым элементом в </w:t>
      </w:r>
      <w:r w:rsidRPr="000D5778">
        <w:rPr>
          <w:rStyle w:val="c8"/>
          <w:bCs/>
          <w:sz w:val="28"/>
          <w:szCs w:val="28"/>
        </w:rPr>
        <w:t>воспитании детей</w:t>
      </w:r>
      <w:r w:rsidRPr="000D5778">
        <w:rPr>
          <w:rStyle w:val="c0"/>
          <w:sz w:val="28"/>
          <w:szCs w:val="28"/>
        </w:rPr>
        <w:t>. Читая и </w:t>
      </w:r>
      <w:r w:rsidRPr="000D5778">
        <w:rPr>
          <w:rStyle w:val="c8"/>
          <w:bCs/>
          <w:sz w:val="28"/>
          <w:szCs w:val="28"/>
        </w:rPr>
        <w:t>рассказывая сказки</w:t>
      </w:r>
      <w:r w:rsidRPr="000D5778">
        <w:rPr>
          <w:rStyle w:val="c0"/>
          <w:sz w:val="28"/>
          <w:szCs w:val="28"/>
        </w:rPr>
        <w:t>, </w:t>
      </w:r>
      <w:r w:rsidRPr="000D5778">
        <w:rPr>
          <w:rStyle w:val="c8"/>
          <w:bCs/>
          <w:sz w:val="28"/>
          <w:szCs w:val="28"/>
        </w:rPr>
        <w:t>развивается</w:t>
      </w:r>
      <w:r w:rsidRPr="000D5778">
        <w:rPr>
          <w:rStyle w:val="c0"/>
          <w:sz w:val="28"/>
          <w:szCs w:val="28"/>
        </w:rPr>
        <w:t> внутренний мир ребёнка. Дети, которым с раннего детства читают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, быстрее начинают говорить.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учат детей сравнивать, сопереживать, помогают формировать основы поведения и общения, </w:t>
      </w:r>
      <w:r w:rsidRPr="000D5778">
        <w:rPr>
          <w:rStyle w:val="c8"/>
          <w:bCs/>
          <w:sz w:val="28"/>
          <w:szCs w:val="28"/>
        </w:rPr>
        <w:t>развивают</w:t>
      </w:r>
      <w:r w:rsidRPr="000D5778">
        <w:rPr>
          <w:rStyle w:val="c0"/>
          <w:sz w:val="28"/>
          <w:szCs w:val="28"/>
        </w:rPr>
        <w:t xml:space="preserve"> фантазию и воображение ребёнка, связную речь и мышление, внимание, память, мимику лица, жесты, а так же его творческий потенциал. 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8"/>
          <w:bCs/>
          <w:sz w:val="28"/>
          <w:szCs w:val="28"/>
        </w:rPr>
        <w:t>Воспитательные возможности сказки огромны</w:t>
      </w:r>
      <w:r w:rsidRPr="000D5778">
        <w:rPr>
          <w:rStyle w:val="c0"/>
          <w:sz w:val="28"/>
          <w:szCs w:val="28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— через образы, краски, звуки, музыку. Умело, поставленные вопросы побуждают </w:t>
      </w:r>
      <w:r w:rsidRPr="000D5778">
        <w:rPr>
          <w:rStyle w:val="c8"/>
          <w:bCs/>
          <w:sz w:val="28"/>
          <w:szCs w:val="28"/>
        </w:rPr>
        <w:t>дошколят думать</w:t>
      </w:r>
      <w:r w:rsidRPr="000D5778">
        <w:rPr>
          <w:rStyle w:val="c0"/>
          <w:sz w:val="28"/>
          <w:szCs w:val="28"/>
        </w:rPr>
        <w:t xml:space="preserve">, анализировать, делать выводы и обобщения. 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1F8D4C0" wp14:editId="42067F66">
            <wp:simplePos x="0" y="0"/>
            <wp:positionH relativeFrom="column">
              <wp:posOffset>-946785</wp:posOffset>
            </wp:positionH>
            <wp:positionV relativeFrom="paragraph">
              <wp:posOffset>-31115</wp:posOffset>
            </wp:positionV>
            <wp:extent cx="2095500" cy="1548765"/>
            <wp:effectExtent l="0" t="0" r="0" b="0"/>
            <wp:wrapThrough wrapText="bothSides">
              <wp:wrapPolygon edited="0">
                <wp:start x="0" y="0"/>
                <wp:lineTo x="0" y="21255"/>
                <wp:lineTo x="21404" y="21255"/>
                <wp:lineTo x="21404" y="0"/>
                <wp:lineTo x="0" y="0"/>
              </wp:wrapPolygon>
            </wp:wrapThrough>
            <wp:docPr id="4" name="Рисунок 4" descr="Правила для родителей | бюджетное дошкольное образовательное учреждение  города Омска &quot;Детский сад № 12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для родителей | бюджетное дошкольное образовательное учреждение  города Омска &quot;Детский сад № 124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778">
        <w:rPr>
          <w:rStyle w:val="c8"/>
          <w:bCs/>
          <w:sz w:val="28"/>
          <w:szCs w:val="28"/>
        </w:rPr>
        <w:t>Роль сказок в развитии</w:t>
      </w:r>
      <w:r w:rsidRPr="000D5778">
        <w:rPr>
          <w:rStyle w:val="c0"/>
          <w:sz w:val="28"/>
          <w:szCs w:val="28"/>
        </w:rPr>
        <w:t> детей заключается еще и в том, что она закладывает предпосылки критического мышления ребенка, учит понимать, что не все, что говорят взрослые, является </w:t>
      </w:r>
      <w:r w:rsidRPr="000D5778">
        <w:rPr>
          <w:rStyle w:val="c6"/>
          <w:iCs/>
          <w:sz w:val="28"/>
          <w:szCs w:val="28"/>
        </w:rPr>
        <w:t>«истиной в последней инстанции»</w:t>
      </w:r>
      <w:r w:rsidRPr="000D5778">
        <w:rPr>
          <w:rStyle w:val="c0"/>
          <w:sz w:val="28"/>
          <w:szCs w:val="28"/>
        </w:rPr>
        <w:t>. Но при этом важно понимать, что </w:t>
      </w:r>
      <w:r w:rsidRPr="000D5778">
        <w:rPr>
          <w:rStyle w:val="c8"/>
          <w:bCs/>
          <w:sz w:val="28"/>
          <w:szCs w:val="28"/>
        </w:rPr>
        <w:t>сказку нужно не просто рассказывать ребенку</w:t>
      </w:r>
      <w:r w:rsidRPr="000D5778">
        <w:rPr>
          <w:rStyle w:val="c0"/>
          <w:sz w:val="28"/>
          <w:szCs w:val="28"/>
        </w:rPr>
        <w:t>, а постоянно комментировать то, о чем </w:t>
      </w:r>
      <w:r w:rsidRPr="000D5778">
        <w:rPr>
          <w:rStyle w:val="c8"/>
          <w:bCs/>
          <w:sz w:val="28"/>
          <w:szCs w:val="28"/>
        </w:rPr>
        <w:t>рассказываете</w:t>
      </w:r>
      <w:r w:rsidRPr="000D5778">
        <w:rPr>
          <w:rStyle w:val="c0"/>
          <w:sz w:val="28"/>
          <w:szCs w:val="28"/>
        </w:rPr>
        <w:t xml:space="preserve">. 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Не надо много слов, иногда достаточно мимики, интонации, тяжелого вздоха, покачивания головой. И тогда </w:t>
      </w:r>
      <w:r w:rsidRPr="000D5778">
        <w:rPr>
          <w:rStyle w:val="c8"/>
          <w:bCs/>
          <w:sz w:val="28"/>
          <w:szCs w:val="28"/>
        </w:rPr>
        <w:t>сказка</w:t>
      </w:r>
      <w:r w:rsidRPr="000D5778">
        <w:rPr>
          <w:rStyle w:val="c0"/>
          <w:sz w:val="28"/>
          <w:szCs w:val="28"/>
        </w:rPr>
        <w:t> станет замечательным средством обучения малыша правилам безопасности.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Для того чтобы ребенок внимательно и с удовольствием слушал чтение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, лучше всего выбрать время перед сном, когда ребенок устал и не будет вертеться, желая побегать и попрыгать. Чтение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– это общение с ребенком через </w:t>
      </w:r>
      <w:r w:rsidRPr="000D5778">
        <w:rPr>
          <w:rStyle w:val="c8"/>
          <w:bCs/>
          <w:sz w:val="28"/>
          <w:szCs w:val="28"/>
        </w:rPr>
        <w:t>сказку</w:t>
      </w:r>
      <w:r w:rsidRPr="000D5778">
        <w:rPr>
          <w:rStyle w:val="c0"/>
          <w:sz w:val="28"/>
          <w:szCs w:val="28"/>
        </w:rPr>
        <w:t>, при котором мы соприкасаемся с внутренним миром ребенка.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F54FF3">
        <w:rPr>
          <w:noProof/>
        </w:rPr>
        <w:drawing>
          <wp:anchor distT="0" distB="0" distL="114300" distR="114300" simplePos="0" relativeHeight="251661312" behindDoc="1" locked="0" layoutInCell="1" allowOverlap="1" wp14:anchorId="0E5247FF" wp14:editId="05A0C740">
            <wp:simplePos x="0" y="0"/>
            <wp:positionH relativeFrom="column">
              <wp:posOffset>4853305</wp:posOffset>
            </wp:positionH>
            <wp:positionV relativeFrom="paragraph">
              <wp:posOffset>1061085</wp:posOffset>
            </wp:positionV>
            <wp:extent cx="1440815" cy="1390650"/>
            <wp:effectExtent l="0" t="0" r="6985" b="0"/>
            <wp:wrapThrough wrapText="bothSides">
              <wp:wrapPolygon edited="0">
                <wp:start x="0" y="0"/>
                <wp:lineTo x="0" y="21304"/>
                <wp:lineTo x="21419" y="21304"/>
                <wp:lineTo x="21419" y="0"/>
                <wp:lineTo x="0" y="0"/>
              </wp:wrapPolygon>
            </wp:wrapThrough>
            <wp:docPr id="5" name="Рисунок 5" descr="МБДОУ &quot;Каргасокский детский сад №27&quot; ::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Каргасокский детский сад №27&quot; ::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778">
        <w:rPr>
          <w:rStyle w:val="c0"/>
          <w:sz w:val="28"/>
          <w:szCs w:val="28"/>
        </w:rPr>
        <w:t xml:space="preserve"> Чтение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детям – это необходимая нравственная, духовная работа, которая не менее важна, чем питание и сон ребенка. Поэтому неправильно поступают те </w:t>
      </w:r>
      <w:r w:rsidRPr="000D5778">
        <w:rPr>
          <w:rStyle w:val="c8"/>
          <w:bCs/>
          <w:sz w:val="28"/>
          <w:szCs w:val="28"/>
        </w:rPr>
        <w:t>родители</w:t>
      </w:r>
      <w:r w:rsidRPr="000D5778">
        <w:rPr>
          <w:rStyle w:val="c0"/>
          <w:sz w:val="28"/>
          <w:szCs w:val="28"/>
        </w:rPr>
        <w:t>, которые заменяют чтение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просмотром мультиков или прослушиванием </w:t>
      </w:r>
      <w:r w:rsidRPr="000D5778">
        <w:rPr>
          <w:rStyle w:val="c8"/>
          <w:bCs/>
          <w:sz w:val="28"/>
          <w:szCs w:val="28"/>
        </w:rPr>
        <w:t>сказки в аудиозаписи</w:t>
      </w:r>
      <w:r w:rsidRPr="000D5778">
        <w:rPr>
          <w:rStyle w:val="c0"/>
          <w:sz w:val="28"/>
          <w:szCs w:val="28"/>
        </w:rPr>
        <w:t>.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8"/>
          <w:bCs/>
          <w:sz w:val="28"/>
          <w:szCs w:val="28"/>
        </w:rPr>
        <w:t>Воспитание детей сказками убеждает нас</w:t>
      </w:r>
      <w:r w:rsidRPr="000D5778">
        <w:rPr>
          <w:rStyle w:val="c0"/>
          <w:sz w:val="28"/>
          <w:szCs w:val="28"/>
        </w:rPr>
        <w:t>, что </w:t>
      </w:r>
      <w:r w:rsidRPr="000D5778">
        <w:rPr>
          <w:rStyle w:val="c8"/>
          <w:bCs/>
          <w:sz w:val="28"/>
          <w:szCs w:val="28"/>
        </w:rPr>
        <w:t>сказки</w:t>
      </w:r>
      <w:r w:rsidRPr="000D5778">
        <w:rPr>
          <w:rStyle w:val="c0"/>
          <w:sz w:val="28"/>
          <w:szCs w:val="28"/>
        </w:rPr>
        <w:t> являются для детей уроками нравственности. </w:t>
      </w:r>
      <w:r w:rsidRPr="000D5778">
        <w:rPr>
          <w:rStyle w:val="c8"/>
          <w:bCs/>
          <w:sz w:val="28"/>
          <w:szCs w:val="28"/>
        </w:rPr>
        <w:t>Сказочные</w:t>
      </w:r>
      <w:r w:rsidRPr="000D5778">
        <w:rPr>
          <w:rStyle w:val="c0"/>
          <w:sz w:val="28"/>
          <w:szCs w:val="28"/>
        </w:rPr>
        <w:t> герои наделены смелостью, красотой, трудолюбием, честностью, любовью к </w:t>
      </w:r>
      <w:r w:rsidRPr="000D5778">
        <w:rPr>
          <w:rStyle w:val="c8"/>
          <w:bCs/>
          <w:sz w:val="28"/>
          <w:szCs w:val="28"/>
        </w:rPr>
        <w:t>Родине</w:t>
      </w:r>
      <w:r w:rsidRPr="000D5778">
        <w:rPr>
          <w:rStyle w:val="c0"/>
          <w:sz w:val="28"/>
          <w:szCs w:val="28"/>
        </w:rPr>
        <w:t>.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  <w:r w:rsidRPr="000D5778">
        <w:rPr>
          <w:rStyle w:val="c8"/>
          <w:bCs/>
          <w:sz w:val="28"/>
          <w:szCs w:val="28"/>
        </w:rPr>
        <w:t>Сказки показывают детям</w:t>
      </w:r>
      <w:r w:rsidRPr="000D5778">
        <w:rPr>
          <w:rStyle w:val="c0"/>
          <w:sz w:val="28"/>
          <w:szCs w:val="28"/>
        </w:rPr>
        <w:t>, что бывает, если герои обманывают или поступают не по совести.</w:t>
      </w:r>
    </w:p>
    <w:p w:rsid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 xml:space="preserve"> Из </w:t>
      </w:r>
      <w:r w:rsidRPr="000D5778">
        <w:rPr>
          <w:rStyle w:val="c8"/>
          <w:bCs/>
          <w:sz w:val="28"/>
          <w:szCs w:val="28"/>
        </w:rPr>
        <w:t>сказки ребенок узнает</w:t>
      </w:r>
      <w:r w:rsidRPr="000D5778">
        <w:rPr>
          <w:rStyle w:val="c0"/>
          <w:sz w:val="28"/>
          <w:szCs w:val="28"/>
        </w:rPr>
        <w:t>, что дружба помогает победить зло и что зло всегда бывает наказано. Благодаря </w:t>
      </w:r>
      <w:r w:rsidRPr="000D5778">
        <w:rPr>
          <w:rStyle w:val="c8"/>
          <w:bCs/>
          <w:sz w:val="28"/>
          <w:szCs w:val="28"/>
        </w:rPr>
        <w:t>сказке</w:t>
      </w:r>
      <w:r w:rsidRPr="000D5778">
        <w:rPr>
          <w:rStyle w:val="c0"/>
          <w:sz w:val="28"/>
          <w:szCs w:val="28"/>
        </w:rPr>
        <w:t>, ребенок узнает, что добро всегда сильнее зла, и это помогает ему в дальнейшей жизни идти дорогою добра и мыслить позитивно.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088BEA" wp14:editId="56EC432F">
            <wp:simplePos x="0" y="0"/>
            <wp:positionH relativeFrom="column">
              <wp:posOffset>1224915</wp:posOffset>
            </wp:positionH>
            <wp:positionV relativeFrom="paragraph">
              <wp:posOffset>99060</wp:posOffset>
            </wp:positionV>
            <wp:extent cx="3524250" cy="2349500"/>
            <wp:effectExtent l="0" t="0" r="0" b="0"/>
            <wp:wrapThrough wrapText="bothSides">
              <wp:wrapPolygon edited="0">
                <wp:start x="0" y="0"/>
                <wp:lineTo x="0" y="21366"/>
                <wp:lineTo x="21483" y="21366"/>
                <wp:lineTo x="21483" y="0"/>
                <wp:lineTo x="0" y="0"/>
              </wp:wrapPolygon>
            </wp:wrapThrough>
            <wp:docPr id="6" name="Рисунок 6" descr="Книжки для самых маленьких (до 1 года) – Жили-Бы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жки для самых маленьких (до 1 года) – Жили-Бы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2E5677" w:rsidRPr="000D5778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393D83" w:rsidRPr="002E5677" w:rsidRDefault="002E5677" w:rsidP="002E5677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 </w:t>
      </w:r>
      <w:bookmarkStart w:id="0" w:name="_GoBack"/>
      <w:bookmarkEnd w:id="0"/>
    </w:p>
    <w:sectPr w:rsidR="00393D83" w:rsidRPr="002E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3"/>
    <w:rsid w:val="00003180"/>
    <w:rsid w:val="00006B11"/>
    <w:rsid w:val="000303C6"/>
    <w:rsid w:val="000378E8"/>
    <w:rsid w:val="0007084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7E09"/>
    <w:rsid w:val="000F2018"/>
    <w:rsid w:val="000F6B71"/>
    <w:rsid w:val="001033E7"/>
    <w:rsid w:val="0011023C"/>
    <w:rsid w:val="00112B5D"/>
    <w:rsid w:val="00116CF5"/>
    <w:rsid w:val="00116F45"/>
    <w:rsid w:val="001311BA"/>
    <w:rsid w:val="00137CA3"/>
    <w:rsid w:val="00141E67"/>
    <w:rsid w:val="00151AC4"/>
    <w:rsid w:val="0015444A"/>
    <w:rsid w:val="00172D3F"/>
    <w:rsid w:val="001B1BBD"/>
    <w:rsid w:val="001B1BFC"/>
    <w:rsid w:val="001C0D14"/>
    <w:rsid w:val="001D5785"/>
    <w:rsid w:val="001F7D5E"/>
    <w:rsid w:val="00204A22"/>
    <w:rsid w:val="002050F2"/>
    <w:rsid w:val="00205990"/>
    <w:rsid w:val="002132A0"/>
    <w:rsid w:val="00213532"/>
    <w:rsid w:val="00223D72"/>
    <w:rsid w:val="002512DB"/>
    <w:rsid w:val="00266876"/>
    <w:rsid w:val="00270A35"/>
    <w:rsid w:val="0027132C"/>
    <w:rsid w:val="00282943"/>
    <w:rsid w:val="00283A5F"/>
    <w:rsid w:val="002A56CC"/>
    <w:rsid w:val="002C4AAA"/>
    <w:rsid w:val="002E3AA2"/>
    <w:rsid w:val="002E5677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93D83"/>
    <w:rsid w:val="003A7223"/>
    <w:rsid w:val="003A78C2"/>
    <w:rsid w:val="003B2B48"/>
    <w:rsid w:val="003B2BE8"/>
    <w:rsid w:val="003D2D11"/>
    <w:rsid w:val="003D336E"/>
    <w:rsid w:val="003D6483"/>
    <w:rsid w:val="003F330A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C09"/>
    <w:rsid w:val="004A064C"/>
    <w:rsid w:val="004A21D9"/>
    <w:rsid w:val="004B203B"/>
    <w:rsid w:val="004D0BDA"/>
    <w:rsid w:val="004E1EC8"/>
    <w:rsid w:val="004F65D6"/>
    <w:rsid w:val="004F7A9E"/>
    <w:rsid w:val="00521FFE"/>
    <w:rsid w:val="0052454E"/>
    <w:rsid w:val="00545EC5"/>
    <w:rsid w:val="00552F86"/>
    <w:rsid w:val="00571A5D"/>
    <w:rsid w:val="00592345"/>
    <w:rsid w:val="005A0BBF"/>
    <w:rsid w:val="005B4A57"/>
    <w:rsid w:val="005F30B5"/>
    <w:rsid w:val="006272DA"/>
    <w:rsid w:val="00631065"/>
    <w:rsid w:val="00645154"/>
    <w:rsid w:val="0065268F"/>
    <w:rsid w:val="00656BEE"/>
    <w:rsid w:val="006641F3"/>
    <w:rsid w:val="0067102E"/>
    <w:rsid w:val="00676051"/>
    <w:rsid w:val="0068080B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96C90"/>
    <w:rsid w:val="008A4265"/>
    <w:rsid w:val="008A585D"/>
    <w:rsid w:val="008B3F3D"/>
    <w:rsid w:val="008B79AB"/>
    <w:rsid w:val="008E0A94"/>
    <w:rsid w:val="008E1245"/>
    <w:rsid w:val="008E1EF9"/>
    <w:rsid w:val="008E53D2"/>
    <w:rsid w:val="008E79F0"/>
    <w:rsid w:val="008F1861"/>
    <w:rsid w:val="009044EF"/>
    <w:rsid w:val="009225B3"/>
    <w:rsid w:val="009266ED"/>
    <w:rsid w:val="009331B9"/>
    <w:rsid w:val="009448E5"/>
    <w:rsid w:val="0095593D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F18BA"/>
    <w:rsid w:val="00AF3A40"/>
    <w:rsid w:val="00AF6976"/>
    <w:rsid w:val="00B045A8"/>
    <w:rsid w:val="00B158D6"/>
    <w:rsid w:val="00B20135"/>
    <w:rsid w:val="00B27043"/>
    <w:rsid w:val="00B44746"/>
    <w:rsid w:val="00B53B64"/>
    <w:rsid w:val="00B679B8"/>
    <w:rsid w:val="00B728C1"/>
    <w:rsid w:val="00B8159F"/>
    <w:rsid w:val="00B84BD1"/>
    <w:rsid w:val="00B85D12"/>
    <w:rsid w:val="00B91E1B"/>
    <w:rsid w:val="00BA5B43"/>
    <w:rsid w:val="00BB30FD"/>
    <w:rsid w:val="00BB45EA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2F22"/>
    <w:rsid w:val="00C9726D"/>
    <w:rsid w:val="00CA454F"/>
    <w:rsid w:val="00CA4B6D"/>
    <w:rsid w:val="00CB18E5"/>
    <w:rsid w:val="00CB5248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2523D"/>
    <w:rsid w:val="00E31534"/>
    <w:rsid w:val="00E31DC1"/>
    <w:rsid w:val="00E32A19"/>
    <w:rsid w:val="00E35835"/>
    <w:rsid w:val="00E45B76"/>
    <w:rsid w:val="00E551CC"/>
    <w:rsid w:val="00E647A0"/>
    <w:rsid w:val="00E85EE0"/>
    <w:rsid w:val="00EA0F0C"/>
    <w:rsid w:val="00EB4842"/>
    <w:rsid w:val="00EB52FF"/>
    <w:rsid w:val="00EC2A39"/>
    <w:rsid w:val="00ED02AB"/>
    <w:rsid w:val="00EE7EFB"/>
    <w:rsid w:val="00EF4DA1"/>
    <w:rsid w:val="00F024BB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677"/>
  </w:style>
  <w:style w:type="character" w:customStyle="1" w:styleId="c7">
    <w:name w:val="c7"/>
    <w:basedOn w:val="a0"/>
    <w:rsid w:val="002E5677"/>
  </w:style>
  <w:style w:type="character" w:customStyle="1" w:styleId="c6">
    <w:name w:val="c6"/>
    <w:basedOn w:val="a0"/>
    <w:rsid w:val="002E5677"/>
  </w:style>
  <w:style w:type="paragraph" w:customStyle="1" w:styleId="c13">
    <w:name w:val="c13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677"/>
  </w:style>
  <w:style w:type="character" w:customStyle="1" w:styleId="c11">
    <w:name w:val="c11"/>
    <w:basedOn w:val="a0"/>
    <w:rsid w:val="002E5677"/>
  </w:style>
  <w:style w:type="character" w:customStyle="1" w:styleId="c8">
    <w:name w:val="c8"/>
    <w:basedOn w:val="a0"/>
    <w:rsid w:val="002E5677"/>
  </w:style>
  <w:style w:type="character" w:customStyle="1" w:styleId="c14">
    <w:name w:val="c14"/>
    <w:basedOn w:val="a0"/>
    <w:rsid w:val="002E5677"/>
  </w:style>
  <w:style w:type="paragraph" w:styleId="a3">
    <w:name w:val="Normal (Web)"/>
    <w:basedOn w:val="a"/>
    <w:uiPriority w:val="99"/>
    <w:unhideWhenUsed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677"/>
  </w:style>
  <w:style w:type="character" w:customStyle="1" w:styleId="c7">
    <w:name w:val="c7"/>
    <w:basedOn w:val="a0"/>
    <w:rsid w:val="002E5677"/>
  </w:style>
  <w:style w:type="character" w:customStyle="1" w:styleId="c6">
    <w:name w:val="c6"/>
    <w:basedOn w:val="a0"/>
    <w:rsid w:val="002E5677"/>
  </w:style>
  <w:style w:type="paragraph" w:customStyle="1" w:styleId="c13">
    <w:name w:val="c13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677"/>
  </w:style>
  <w:style w:type="character" w:customStyle="1" w:styleId="c11">
    <w:name w:val="c11"/>
    <w:basedOn w:val="a0"/>
    <w:rsid w:val="002E5677"/>
  </w:style>
  <w:style w:type="character" w:customStyle="1" w:styleId="c8">
    <w:name w:val="c8"/>
    <w:basedOn w:val="a0"/>
    <w:rsid w:val="002E5677"/>
  </w:style>
  <w:style w:type="character" w:customStyle="1" w:styleId="c14">
    <w:name w:val="c14"/>
    <w:basedOn w:val="a0"/>
    <w:rsid w:val="002E5677"/>
  </w:style>
  <w:style w:type="paragraph" w:styleId="a3">
    <w:name w:val="Normal (Web)"/>
    <w:basedOn w:val="a"/>
    <w:uiPriority w:val="99"/>
    <w:unhideWhenUsed/>
    <w:rsid w:val="002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2022-12-03T03:56:00Z</dcterms:created>
  <dcterms:modified xsi:type="dcterms:W3CDTF">2022-12-03T03:56:00Z</dcterms:modified>
</cp:coreProperties>
</file>