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EA" w:rsidRDefault="0084019A" w:rsidP="0084019A">
      <w:pPr>
        <w:spacing w:after="150" w:line="240" w:lineRule="auto"/>
        <w:jc w:val="center"/>
        <w:rPr>
          <w:rFonts w:ascii="Times New Roman" w:eastAsia="Times New Roman" w:hAnsi="Times New Roman" w:cs="Times New Roman"/>
          <w:b/>
          <w:bCs/>
          <w:color w:val="7030A0"/>
          <w:sz w:val="36"/>
          <w:szCs w:val="36"/>
          <w:u w:val="single"/>
          <w:lang w:eastAsia="ru-RU"/>
        </w:rPr>
      </w:pPr>
      <w:r w:rsidRPr="0084019A">
        <w:rPr>
          <w:rFonts w:ascii="Times New Roman" w:eastAsia="Times New Roman" w:hAnsi="Times New Roman" w:cs="Times New Roman"/>
          <w:color w:val="7030A0"/>
          <w:sz w:val="36"/>
          <w:szCs w:val="36"/>
          <w:u w:val="single"/>
          <w:lang w:eastAsia="ru-RU"/>
        </w:rPr>
        <w:br/>
      </w:r>
      <w:r w:rsidR="008177EA">
        <w:rPr>
          <w:rFonts w:ascii="Times New Roman" w:eastAsia="Times New Roman" w:hAnsi="Times New Roman" w:cs="Times New Roman"/>
          <w:b/>
          <w:bCs/>
          <w:color w:val="7030A0"/>
          <w:sz w:val="36"/>
          <w:szCs w:val="36"/>
          <w:u w:val="single"/>
          <w:lang w:eastAsia="ru-RU"/>
        </w:rPr>
        <w:t>Консультация для родителей</w:t>
      </w:r>
    </w:p>
    <w:p w:rsidR="0084019A" w:rsidRPr="0084019A" w:rsidRDefault="005A664A" w:rsidP="0084019A">
      <w:pPr>
        <w:spacing w:after="150" w:line="240" w:lineRule="auto"/>
        <w:jc w:val="center"/>
        <w:rPr>
          <w:rFonts w:ascii="Times New Roman" w:eastAsia="Times New Roman" w:hAnsi="Times New Roman" w:cs="Times New Roman"/>
          <w:color w:val="7030A0"/>
          <w:sz w:val="36"/>
          <w:szCs w:val="36"/>
          <w:u w:val="single"/>
          <w:lang w:eastAsia="ru-RU"/>
        </w:rPr>
      </w:pPr>
      <w:r>
        <w:rPr>
          <w:rFonts w:ascii="Times New Roman" w:eastAsia="Times New Roman" w:hAnsi="Times New Roman" w:cs="Times New Roman"/>
          <w:b/>
          <w:bCs/>
          <w:color w:val="7030A0"/>
          <w:sz w:val="36"/>
          <w:szCs w:val="36"/>
          <w:u w:val="single"/>
          <w:lang w:eastAsia="ru-RU"/>
        </w:rPr>
        <w:t>«</w:t>
      </w:r>
      <w:r w:rsidR="0084019A" w:rsidRPr="005A664A">
        <w:rPr>
          <w:rFonts w:ascii="Times New Roman" w:eastAsia="Times New Roman" w:hAnsi="Times New Roman" w:cs="Times New Roman"/>
          <w:b/>
          <w:bCs/>
          <w:color w:val="7030A0"/>
          <w:sz w:val="36"/>
          <w:szCs w:val="36"/>
          <w:u w:val="single"/>
          <w:lang w:eastAsia="ru-RU"/>
        </w:rPr>
        <w:t>ЛЕТО В ГОСТИ К НАМ ПРИШЛО!</w:t>
      </w:r>
      <w:r>
        <w:rPr>
          <w:rFonts w:ascii="Times New Roman" w:eastAsia="Times New Roman" w:hAnsi="Times New Roman" w:cs="Times New Roman"/>
          <w:b/>
          <w:bCs/>
          <w:color w:val="7030A0"/>
          <w:sz w:val="36"/>
          <w:szCs w:val="36"/>
          <w:u w:val="single"/>
          <w:lang w:eastAsia="ru-RU"/>
        </w:rPr>
        <w:t>»</w:t>
      </w:r>
    </w:p>
    <w:p w:rsidR="0084019A" w:rsidRDefault="0084019A" w:rsidP="0084019A">
      <w:pPr>
        <w:spacing w:after="150" w:line="240" w:lineRule="auto"/>
        <w:rPr>
          <w:rFonts w:ascii="Trebuchet MS" w:eastAsia="Times New Roman" w:hAnsi="Trebuchet MS" w:cs="Times New Roman"/>
          <w:color w:val="676A6C"/>
          <w:sz w:val="21"/>
          <w:szCs w:val="21"/>
          <w:lang w:eastAsia="ru-RU"/>
        </w:rPr>
      </w:pPr>
      <w:r w:rsidRPr="0084019A">
        <w:rPr>
          <w:rFonts w:ascii="Trebuchet MS" w:eastAsia="Times New Roman" w:hAnsi="Trebuchet MS" w:cs="Times New Roman"/>
          <w:color w:val="676A6C"/>
          <w:sz w:val="21"/>
          <w:szCs w:val="21"/>
          <w:lang w:eastAsia="ru-RU"/>
        </w:rPr>
        <w:t>                           </w:t>
      </w:r>
      <w:r w:rsidR="005A664A">
        <w:rPr>
          <w:rFonts w:ascii="Trebuchet MS" w:eastAsia="Times New Roman" w:hAnsi="Trebuchet MS" w:cs="Times New Roman"/>
          <w:color w:val="676A6C"/>
          <w:sz w:val="21"/>
          <w:szCs w:val="21"/>
          <w:lang w:eastAsia="ru-RU"/>
        </w:rPr>
        <w:t xml:space="preserve">                      </w:t>
      </w:r>
    </w:p>
    <w:p w:rsidR="005A664A" w:rsidRDefault="005A664A" w:rsidP="0084019A">
      <w:pPr>
        <w:spacing w:after="150" w:line="240" w:lineRule="auto"/>
        <w:rPr>
          <w:rFonts w:ascii="Trebuchet MS" w:eastAsia="Times New Roman" w:hAnsi="Trebuchet MS" w:cs="Times New Roman"/>
          <w:color w:val="676A6C"/>
          <w:sz w:val="21"/>
          <w:szCs w:val="21"/>
          <w:lang w:eastAsia="ru-RU"/>
        </w:rPr>
      </w:pPr>
    </w:p>
    <w:p w:rsidR="005A664A" w:rsidRDefault="005A664A" w:rsidP="0084019A">
      <w:pPr>
        <w:spacing w:after="150" w:line="240" w:lineRule="auto"/>
        <w:rPr>
          <w:rFonts w:ascii="Trebuchet MS" w:eastAsia="Times New Roman" w:hAnsi="Trebuchet MS" w:cs="Times New Roman"/>
          <w:color w:val="676A6C"/>
          <w:sz w:val="21"/>
          <w:szCs w:val="21"/>
          <w:lang w:eastAsia="ru-RU"/>
        </w:rPr>
      </w:pPr>
    </w:p>
    <w:p w:rsidR="005A664A" w:rsidRPr="0084019A" w:rsidRDefault="005A664A" w:rsidP="0084019A">
      <w:pPr>
        <w:spacing w:after="150" w:line="240" w:lineRule="auto"/>
        <w:rPr>
          <w:rFonts w:ascii="Trebuchet MS" w:eastAsia="Times New Roman" w:hAnsi="Trebuchet MS" w:cs="Times New Roman"/>
          <w:color w:val="676A6C"/>
          <w:sz w:val="21"/>
          <w:szCs w:val="21"/>
          <w:lang w:eastAsia="ru-RU"/>
        </w:rPr>
      </w:pPr>
    </w:p>
    <w:p w:rsidR="0084019A" w:rsidRDefault="005A664A" w:rsidP="0084019A">
      <w:pPr>
        <w:spacing w:after="150" w:line="240" w:lineRule="auto"/>
        <w:jc w:val="center"/>
        <w:rPr>
          <w:rFonts w:ascii="Trebuchet MS" w:eastAsia="Times New Roman" w:hAnsi="Trebuchet MS" w:cs="Times New Roman"/>
          <w:color w:val="676A6C"/>
          <w:sz w:val="21"/>
          <w:szCs w:val="21"/>
          <w:lang w:eastAsia="ru-RU"/>
        </w:rPr>
      </w:pPr>
      <w:r>
        <w:rPr>
          <w:noProof/>
          <w:lang w:eastAsia="ru-RU"/>
        </w:rPr>
        <w:drawing>
          <wp:inline distT="0" distB="0" distL="0" distR="0" wp14:anchorId="00533775" wp14:editId="6C51DF02">
            <wp:extent cx="4630993" cy="2773820"/>
            <wp:effectExtent l="0" t="0" r="0" b="7620"/>
            <wp:docPr id="34" name="Рисунок 34" descr="http://podv-sad.ru/useruploads/files/foto/kartinki/108719005_w640_h640_5271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v-sad.ru/useruploads/files/foto/kartinki/108719005_w640_h640_5271_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7048" cy="2777447"/>
                    </a:xfrm>
                    <a:prstGeom prst="rect">
                      <a:avLst/>
                    </a:prstGeom>
                    <a:noFill/>
                    <a:ln>
                      <a:noFill/>
                    </a:ln>
                  </pic:spPr>
                </pic:pic>
              </a:graphicData>
            </a:graphic>
          </wp:inline>
        </w:drawing>
      </w:r>
      <w:r w:rsidR="0084019A" w:rsidRPr="0084019A">
        <w:rPr>
          <w:rFonts w:ascii="Trebuchet MS" w:eastAsia="Times New Roman" w:hAnsi="Trebuchet MS" w:cs="Times New Roman"/>
          <w:color w:val="676A6C"/>
          <w:sz w:val="21"/>
          <w:szCs w:val="21"/>
          <w:lang w:eastAsia="ru-RU"/>
        </w:rPr>
        <w:t> </w:t>
      </w:r>
    </w:p>
    <w:p w:rsidR="005A664A" w:rsidRDefault="005A664A" w:rsidP="0084019A">
      <w:pPr>
        <w:spacing w:after="150" w:line="240" w:lineRule="auto"/>
        <w:jc w:val="center"/>
        <w:rPr>
          <w:rFonts w:ascii="Trebuchet MS" w:eastAsia="Times New Roman" w:hAnsi="Trebuchet MS" w:cs="Times New Roman"/>
          <w:color w:val="676A6C"/>
          <w:sz w:val="21"/>
          <w:szCs w:val="21"/>
          <w:lang w:eastAsia="ru-RU"/>
        </w:rPr>
      </w:pPr>
    </w:p>
    <w:p w:rsidR="005A664A" w:rsidRDefault="005A664A" w:rsidP="0084019A">
      <w:pPr>
        <w:spacing w:after="150" w:line="240" w:lineRule="auto"/>
        <w:jc w:val="center"/>
        <w:rPr>
          <w:rFonts w:ascii="Trebuchet MS" w:eastAsia="Times New Roman" w:hAnsi="Trebuchet MS" w:cs="Times New Roman"/>
          <w:color w:val="676A6C"/>
          <w:sz w:val="21"/>
          <w:szCs w:val="21"/>
          <w:lang w:eastAsia="ru-RU"/>
        </w:rPr>
      </w:pPr>
    </w:p>
    <w:p w:rsidR="005A664A" w:rsidRPr="0084019A" w:rsidRDefault="005A664A" w:rsidP="0084019A">
      <w:pPr>
        <w:spacing w:after="150" w:line="240" w:lineRule="auto"/>
        <w:jc w:val="center"/>
        <w:rPr>
          <w:rFonts w:ascii="Trebuchet MS" w:eastAsia="Times New Roman" w:hAnsi="Trebuchet MS" w:cs="Times New Roman"/>
          <w:color w:val="676A6C"/>
          <w:sz w:val="21"/>
          <w:szCs w:val="21"/>
          <w:lang w:eastAsia="ru-RU"/>
        </w:rPr>
      </w:pPr>
    </w:p>
    <w:p w:rsidR="008177EA" w:rsidRDefault="0084019A" w:rsidP="008177EA">
      <w:pPr>
        <w:spacing w:after="150" w:line="240" w:lineRule="auto"/>
        <w:jc w:val="both"/>
        <w:rPr>
          <w:rFonts w:ascii="Times New Roman" w:eastAsia="Times New Roman" w:hAnsi="Times New Roman" w:cs="Times New Roman"/>
          <w:color w:val="808000"/>
          <w:sz w:val="32"/>
          <w:szCs w:val="32"/>
          <w:lang w:eastAsia="ru-RU"/>
        </w:rPr>
      </w:pPr>
      <w:r w:rsidRPr="008177EA">
        <w:rPr>
          <w:rFonts w:ascii="Times New Roman" w:eastAsia="Times New Roman" w:hAnsi="Times New Roman" w:cs="Times New Roman"/>
          <w:color w:val="808000"/>
          <w:sz w:val="32"/>
          <w:szCs w:val="32"/>
          <w:lang w:eastAsia="ru-RU"/>
        </w:rPr>
        <w:t xml:space="preserve">Как интересно провести летом прогулку с ребёнком? </w:t>
      </w:r>
    </w:p>
    <w:p w:rsidR="0084019A" w:rsidRPr="008177EA" w:rsidRDefault="0084019A" w:rsidP="008177EA">
      <w:pPr>
        <w:spacing w:after="150" w:line="240" w:lineRule="auto"/>
        <w:jc w:val="both"/>
        <w:rPr>
          <w:rFonts w:ascii="Times New Roman" w:eastAsia="Times New Roman" w:hAnsi="Times New Roman" w:cs="Times New Roman"/>
          <w:color w:val="808000"/>
          <w:sz w:val="32"/>
          <w:szCs w:val="32"/>
          <w:lang w:eastAsia="ru-RU"/>
        </w:rPr>
      </w:pPr>
      <w:r w:rsidRPr="008177EA">
        <w:rPr>
          <w:rFonts w:ascii="Times New Roman" w:eastAsia="Times New Roman" w:hAnsi="Times New Roman" w:cs="Times New Roman"/>
          <w:color w:val="808000"/>
          <w:sz w:val="32"/>
          <w:szCs w:val="32"/>
          <w:lang w:eastAsia="ru-RU"/>
        </w:rPr>
        <w:t>Как сделать так, чтобы летняя прогулка стала для детей увлекательной и познавательной?</w:t>
      </w:r>
    </w:p>
    <w:p w:rsidR="005A664A" w:rsidRDefault="005A664A" w:rsidP="0084019A">
      <w:pPr>
        <w:spacing w:after="150" w:line="240" w:lineRule="auto"/>
        <w:jc w:val="center"/>
        <w:rPr>
          <w:rFonts w:ascii="Trebuchet MS" w:eastAsia="Times New Roman" w:hAnsi="Trebuchet MS" w:cs="Times New Roman"/>
          <w:color w:val="808000"/>
          <w:sz w:val="32"/>
          <w:szCs w:val="32"/>
          <w:lang w:eastAsia="ru-RU"/>
        </w:rPr>
      </w:pPr>
    </w:p>
    <w:p w:rsidR="005A664A" w:rsidRPr="0084019A" w:rsidRDefault="005A664A" w:rsidP="0084019A">
      <w:pPr>
        <w:spacing w:after="150" w:line="240" w:lineRule="auto"/>
        <w:jc w:val="center"/>
        <w:rPr>
          <w:rFonts w:ascii="Trebuchet MS" w:eastAsia="Times New Roman" w:hAnsi="Trebuchet MS" w:cs="Times New Roman"/>
          <w:color w:val="676A6C"/>
          <w:sz w:val="21"/>
          <w:szCs w:val="21"/>
          <w:lang w:eastAsia="ru-RU"/>
        </w:rPr>
      </w:pPr>
    </w:p>
    <w:p w:rsidR="005A664A" w:rsidRDefault="005A664A" w:rsidP="0084019A">
      <w:pPr>
        <w:spacing w:after="150" w:line="240" w:lineRule="auto"/>
        <w:jc w:val="center"/>
        <w:rPr>
          <w:rFonts w:ascii="Trebuchet MS" w:eastAsia="Times New Roman" w:hAnsi="Trebuchet MS" w:cs="Times New Roman"/>
          <w:b/>
          <w:bCs/>
          <w:color w:val="676A6C"/>
          <w:sz w:val="32"/>
          <w:szCs w:val="32"/>
          <w:lang w:eastAsia="ru-RU"/>
        </w:rPr>
      </w:pPr>
    </w:p>
    <w:p w:rsidR="005A664A" w:rsidRDefault="005A664A" w:rsidP="0084019A">
      <w:pPr>
        <w:spacing w:after="150" w:line="240" w:lineRule="auto"/>
        <w:jc w:val="center"/>
        <w:rPr>
          <w:rFonts w:ascii="Trebuchet MS" w:eastAsia="Times New Roman" w:hAnsi="Trebuchet MS" w:cs="Times New Roman"/>
          <w:b/>
          <w:bCs/>
          <w:color w:val="676A6C"/>
          <w:sz w:val="32"/>
          <w:szCs w:val="32"/>
          <w:lang w:eastAsia="ru-RU"/>
        </w:rPr>
      </w:pPr>
    </w:p>
    <w:p w:rsidR="005A664A" w:rsidRDefault="005A664A" w:rsidP="005A664A">
      <w:pPr>
        <w:spacing w:after="150" w:line="240" w:lineRule="auto"/>
        <w:rPr>
          <w:rFonts w:ascii="Trebuchet MS" w:eastAsia="Times New Roman" w:hAnsi="Trebuchet MS" w:cs="Times New Roman"/>
          <w:b/>
          <w:bCs/>
          <w:color w:val="676A6C"/>
          <w:sz w:val="32"/>
          <w:szCs w:val="32"/>
          <w:lang w:eastAsia="ru-RU"/>
        </w:rPr>
      </w:pPr>
    </w:p>
    <w:p w:rsidR="005A664A" w:rsidRDefault="005A664A" w:rsidP="0084019A">
      <w:pPr>
        <w:spacing w:after="150" w:line="240" w:lineRule="auto"/>
        <w:jc w:val="center"/>
        <w:rPr>
          <w:rFonts w:ascii="Trebuchet MS" w:eastAsia="Times New Roman" w:hAnsi="Trebuchet MS" w:cs="Times New Roman"/>
          <w:b/>
          <w:bCs/>
          <w:color w:val="676A6C"/>
          <w:sz w:val="32"/>
          <w:szCs w:val="32"/>
          <w:lang w:eastAsia="ru-RU"/>
        </w:rPr>
      </w:pPr>
    </w:p>
    <w:p w:rsidR="006375AB" w:rsidRDefault="006375AB" w:rsidP="0084019A">
      <w:pPr>
        <w:spacing w:after="150" w:line="240" w:lineRule="auto"/>
        <w:jc w:val="center"/>
        <w:rPr>
          <w:rFonts w:ascii="Trebuchet MS" w:eastAsia="Times New Roman" w:hAnsi="Trebuchet MS" w:cs="Times New Roman"/>
          <w:b/>
          <w:bCs/>
          <w:color w:val="676A6C"/>
          <w:sz w:val="32"/>
          <w:szCs w:val="32"/>
          <w:lang w:eastAsia="ru-RU"/>
        </w:rPr>
      </w:pPr>
    </w:p>
    <w:p w:rsidR="005A664A" w:rsidRDefault="005A664A" w:rsidP="0084019A">
      <w:pPr>
        <w:spacing w:after="150" w:line="240" w:lineRule="auto"/>
        <w:jc w:val="center"/>
        <w:rPr>
          <w:rFonts w:ascii="Trebuchet MS" w:eastAsia="Times New Roman" w:hAnsi="Trebuchet MS" w:cs="Times New Roman"/>
          <w:b/>
          <w:bCs/>
          <w:color w:val="676A6C"/>
          <w:sz w:val="32"/>
          <w:szCs w:val="32"/>
          <w:lang w:eastAsia="ru-RU"/>
        </w:rPr>
      </w:pPr>
    </w:p>
    <w:p w:rsidR="00221361" w:rsidRDefault="00221361" w:rsidP="0084019A">
      <w:pPr>
        <w:spacing w:after="150" w:line="240" w:lineRule="auto"/>
        <w:jc w:val="center"/>
        <w:rPr>
          <w:rFonts w:ascii="Trebuchet MS" w:eastAsia="Times New Roman" w:hAnsi="Trebuchet MS" w:cs="Times New Roman"/>
          <w:b/>
          <w:bCs/>
          <w:color w:val="676A6C"/>
          <w:sz w:val="32"/>
          <w:szCs w:val="32"/>
          <w:lang w:eastAsia="ru-RU"/>
        </w:rPr>
      </w:pPr>
    </w:p>
    <w:p w:rsidR="008177EA" w:rsidRDefault="008177EA" w:rsidP="0084019A">
      <w:pPr>
        <w:spacing w:after="150" w:line="240" w:lineRule="auto"/>
        <w:jc w:val="center"/>
        <w:rPr>
          <w:rFonts w:ascii="Trebuchet MS" w:eastAsia="Times New Roman" w:hAnsi="Trebuchet MS" w:cs="Times New Roman"/>
          <w:b/>
          <w:bCs/>
          <w:color w:val="676A6C"/>
          <w:sz w:val="32"/>
          <w:szCs w:val="32"/>
          <w:lang w:eastAsia="ru-RU"/>
        </w:rPr>
      </w:pPr>
    </w:p>
    <w:p w:rsidR="008177EA" w:rsidRDefault="008177EA" w:rsidP="0084019A">
      <w:pPr>
        <w:spacing w:after="150" w:line="240" w:lineRule="auto"/>
        <w:jc w:val="center"/>
        <w:rPr>
          <w:rFonts w:ascii="Trebuchet MS" w:eastAsia="Times New Roman" w:hAnsi="Trebuchet MS" w:cs="Times New Roman"/>
          <w:b/>
          <w:bCs/>
          <w:color w:val="676A6C"/>
          <w:sz w:val="32"/>
          <w:szCs w:val="32"/>
          <w:lang w:eastAsia="ru-RU"/>
        </w:rPr>
      </w:pPr>
    </w:p>
    <w:p w:rsidR="00221361" w:rsidRDefault="00221361" w:rsidP="00CE17BC">
      <w:pPr>
        <w:spacing w:after="150" w:line="240" w:lineRule="auto"/>
        <w:rPr>
          <w:rFonts w:ascii="Trebuchet MS" w:eastAsia="Times New Roman" w:hAnsi="Trebuchet MS" w:cs="Times New Roman"/>
          <w:b/>
          <w:bCs/>
          <w:color w:val="676A6C"/>
          <w:sz w:val="32"/>
          <w:szCs w:val="32"/>
          <w:lang w:eastAsia="ru-RU"/>
        </w:rPr>
      </w:pPr>
    </w:p>
    <w:p w:rsidR="00221361" w:rsidRPr="00CE17BC" w:rsidRDefault="00CE17BC" w:rsidP="0084019A">
      <w:pPr>
        <w:spacing w:after="150" w:line="240" w:lineRule="auto"/>
        <w:jc w:val="center"/>
        <w:rPr>
          <w:rFonts w:ascii="Times New Roman" w:eastAsia="Times New Roman" w:hAnsi="Times New Roman" w:cs="Times New Roman"/>
          <w:b/>
          <w:bCs/>
          <w:color w:val="FF0000"/>
          <w:sz w:val="32"/>
          <w:szCs w:val="32"/>
          <w:u w:val="single"/>
          <w:lang w:eastAsia="ru-RU"/>
        </w:rPr>
      </w:pPr>
      <w:r w:rsidRPr="00CE17BC">
        <w:rPr>
          <w:rFonts w:ascii="Times New Roman" w:eastAsia="Times New Roman" w:hAnsi="Times New Roman" w:cs="Times New Roman"/>
          <w:b/>
          <w:bCs/>
          <w:color w:val="FF0000"/>
          <w:sz w:val="32"/>
          <w:szCs w:val="32"/>
          <w:u w:val="single"/>
          <w:lang w:eastAsia="ru-RU"/>
        </w:rPr>
        <w:t>ИГРАЕМ ВМЕСТЕ СДЕТЬМИ!</w:t>
      </w:r>
    </w:p>
    <w:p w:rsidR="0084019A" w:rsidRPr="0084019A" w:rsidRDefault="0084019A" w:rsidP="0084019A">
      <w:pPr>
        <w:spacing w:after="150" w:line="240" w:lineRule="auto"/>
        <w:jc w:val="center"/>
        <w:rPr>
          <w:rFonts w:ascii="Times New Roman" w:eastAsia="Times New Roman" w:hAnsi="Times New Roman" w:cs="Times New Roman"/>
          <w:color w:val="000000" w:themeColor="text1"/>
          <w:sz w:val="28"/>
          <w:szCs w:val="28"/>
          <w:lang w:eastAsia="ru-RU"/>
        </w:rPr>
      </w:pPr>
      <w:r w:rsidRPr="005A664A">
        <w:rPr>
          <w:rFonts w:ascii="Times New Roman" w:eastAsia="Times New Roman" w:hAnsi="Times New Roman" w:cs="Times New Roman"/>
          <w:b/>
          <w:bCs/>
          <w:color w:val="000000" w:themeColor="text1"/>
          <w:sz w:val="28"/>
          <w:szCs w:val="28"/>
          <w:lang w:eastAsia="ru-RU"/>
        </w:rPr>
        <w:t>«Лейка»</w:t>
      </w:r>
    </w:p>
    <w:p w:rsidR="0084019A" w:rsidRPr="0084019A" w:rsidRDefault="0084019A" w:rsidP="008177EA">
      <w:pPr>
        <w:spacing w:after="150" w:line="240" w:lineRule="auto"/>
        <w:jc w:val="both"/>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FF6600"/>
          <w:sz w:val="28"/>
          <w:szCs w:val="28"/>
          <w:lang w:eastAsia="ru-RU"/>
        </w:rPr>
        <w:t>Купите ребенку лейку или сделайте ее из бутылки (для этого возьмите литровую или пол-литровую пластмассовую бутылку с крышкой, проткните в крышке одну или несколько дырочек). Теперь ребенок может поливать растения, мочить песок для куличиков, рисовать узоры водой на сухом асфальте и даже обливаться, если на улице очень жарко.</w:t>
      </w:r>
    </w:p>
    <w:p w:rsidR="0084019A" w:rsidRPr="0084019A" w:rsidRDefault="0084019A" w:rsidP="0084019A">
      <w:pPr>
        <w:spacing w:after="150" w:line="240" w:lineRule="auto"/>
        <w:jc w:val="center"/>
        <w:rPr>
          <w:rFonts w:ascii="Times New Roman" w:eastAsia="Times New Roman" w:hAnsi="Times New Roman" w:cs="Times New Roman"/>
          <w:color w:val="000000" w:themeColor="text1"/>
          <w:sz w:val="28"/>
          <w:szCs w:val="28"/>
          <w:lang w:eastAsia="ru-RU"/>
        </w:rPr>
      </w:pPr>
      <w:r w:rsidRPr="005A664A">
        <w:rPr>
          <w:rFonts w:ascii="Times New Roman" w:eastAsia="Times New Roman" w:hAnsi="Times New Roman" w:cs="Times New Roman"/>
          <w:b/>
          <w:bCs/>
          <w:color w:val="000000" w:themeColor="text1"/>
          <w:sz w:val="28"/>
          <w:szCs w:val="28"/>
          <w:lang w:eastAsia="ru-RU"/>
        </w:rPr>
        <w:t>«Цветной песок»</w:t>
      </w:r>
    </w:p>
    <w:p w:rsidR="0084019A" w:rsidRPr="0084019A" w:rsidRDefault="0084019A" w:rsidP="005A664A">
      <w:pPr>
        <w:spacing w:after="150" w:line="240" w:lineRule="auto"/>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676A6C"/>
          <w:sz w:val="28"/>
          <w:szCs w:val="28"/>
          <w:lang w:eastAsia="ru-RU"/>
        </w:rPr>
        <w:t>   </w:t>
      </w:r>
      <w:r w:rsidRPr="0084019A">
        <w:rPr>
          <w:rFonts w:ascii="Times New Roman" w:eastAsia="Times New Roman" w:hAnsi="Times New Roman" w:cs="Times New Roman"/>
          <w:color w:val="0000FF"/>
          <w:sz w:val="28"/>
          <w:szCs w:val="28"/>
          <w:lang w:eastAsia="ru-RU"/>
        </w:rPr>
        <w:t> Рисунки цветным, сухим песком на земле, очень интересное занятие для ребенка. Это занятие развивает глазомер, точность, воображение и мелкую моторику.</w:t>
      </w:r>
    </w:p>
    <w:p w:rsidR="0084019A" w:rsidRPr="0084019A" w:rsidRDefault="0084019A" w:rsidP="005A664A">
      <w:pPr>
        <w:spacing w:after="150" w:line="240" w:lineRule="auto"/>
        <w:jc w:val="center"/>
        <w:rPr>
          <w:rFonts w:ascii="Times New Roman" w:eastAsia="Times New Roman" w:hAnsi="Times New Roman" w:cs="Times New Roman"/>
          <w:color w:val="000000" w:themeColor="text1"/>
          <w:sz w:val="28"/>
          <w:szCs w:val="28"/>
          <w:lang w:eastAsia="ru-RU"/>
        </w:rPr>
      </w:pPr>
      <w:r w:rsidRPr="005A664A">
        <w:rPr>
          <w:rFonts w:ascii="Times New Roman" w:eastAsia="Times New Roman" w:hAnsi="Times New Roman" w:cs="Times New Roman"/>
          <w:b/>
          <w:bCs/>
          <w:color w:val="000000" w:themeColor="text1"/>
          <w:sz w:val="28"/>
          <w:szCs w:val="28"/>
          <w:lang w:eastAsia="ru-RU"/>
        </w:rPr>
        <w:t>Изготовление цветного песка:</w:t>
      </w:r>
    </w:p>
    <w:p w:rsidR="0084019A" w:rsidRPr="0084019A" w:rsidRDefault="0084019A" w:rsidP="008177EA">
      <w:pPr>
        <w:spacing w:after="150" w:line="240" w:lineRule="auto"/>
        <w:jc w:val="both"/>
        <w:rPr>
          <w:rFonts w:ascii="Times New Roman" w:eastAsia="Times New Roman" w:hAnsi="Times New Roman" w:cs="Times New Roman"/>
          <w:color w:val="FF0000"/>
          <w:sz w:val="28"/>
          <w:szCs w:val="28"/>
          <w:lang w:eastAsia="ru-RU"/>
        </w:rPr>
      </w:pPr>
      <w:r w:rsidRPr="0084019A">
        <w:rPr>
          <w:rFonts w:ascii="Times New Roman" w:eastAsia="Times New Roman" w:hAnsi="Times New Roman" w:cs="Times New Roman"/>
          <w:color w:val="FF0000"/>
          <w:sz w:val="28"/>
          <w:szCs w:val="28"/>
          <w:lang w:eastAsia="ru-RU"/>
        </w:rPr>
        <w:t>■ В маленькие целлофановые пакеты насыпьте сухого мелкого песка, положите в каждый пакетик мелок и разотрите песок мелом, пока он не окрасится в нужный вам цвет. Затем уберите мелок.</w:t>
      </w:r>
    </w:p>
    <w:p w:rsidR="0084019A" w:rsidRPr="0084019A" w:rsidRDefault="0084019A" w:rsidP="008177EA">
      <w:pPr>
        <w:spacing w:after="150" w:line="240" w:lineRule="auto"/>
        <w:jc w:val="both"/>
        <w:rPr>
          <w:rFonts w:ascii="Times New Roman" w:eastAsia="Times New Roman" w:hAnsi="Times New Roman" w:cs="Times New Roman"/>
          <w:color w:val="FF0000"/>
          <w:sz w:val="28"/>
          <w:szCs w:val="28"/>
          <w:lang w:eastAsia="ru-RU"/>
        </w:rPr>
      </w:pPr>
      <w:r w:rsidRPr="0084019A">
        <w:rPr>
          <w:rFonts w:ascii="Times New Roman" w:eastAsia="Times New Roman" w:hAnsi="Times New Roman" w:cs="Times New Roman"/>
          <w:color w:val="FF0000"/>
          <w:sz w:val="28"/>
          <w:szCs w:val="28"/>
          <w:lang w:eastAsia="ru-RU"/>
        </w:rPr>
        <w:t>■ Сделайте в углу каждого пакета маленькую дырочку, чтобы песок тонкой струйкой сыпался из него.</w:t>
      </w:r>
    </w:p>
    <w:p w:rsidR="0084019A" w:rsidRPr="0084019A" w:rsidRDefault="0084019A" w:rsidP="008177EA">
      <w:pPr>
        <w:spacing w:after="150" w:line="240" w:lineRule="auto"/>
        <w:jc w:val="both"/>
        <w:rPr>
          <w:rFonts w:ascii="Times New Roman" w:eastAsia="Times New Roman" w:hAnsi="Times New Roman" w:cs="Times New Roman"/>
          <w:color w:val="FF0000"/>
          <w:sz w:val="28"/>
          <w:szCs w:val="28"/>
          <w:lang w:eastAsia="ru-RU"/>
        </w:rPr>
      </w:pPr>
      <w:r w:rsidRPr="0084019A">
        <w:rPr>
          <w:rFonts w:ascii="Times New Roman" w:eastAsia="Times New Roman" w:hAnsi="Times New Roman" w:cs="Times New Roman"/>
          <w:color w:val="FF0000"/>
          <w:sz w:val="28"/>
          <w:szCs w:val="28"/>
          <w:lang w:eastAsia="ru-RU"/>
        </w:rPr>
        <w:t>■ Теперь можно рисовать, выкладывая разноцветным песком узоры.</w:t>
      </w:r>
    </w:p>
    <w:p w:rsidR="0084019A" w:rsidRPr="0084019A" w:rsidRDefault="0084019A" w:rsidP="0084019A">
      <w:pPr>
        <w:spacing w:after="150" w:line="240" w:lineRule="auto"/>
        <w:jc w:val="center"/>
        <w:rPr>
          <w:rFonts w:ascii="Times New Roman" w:eastAsia="Times New Roman" w:hAnsi="Times New Roman" w:cs="Times New Roman"/>
          <w:color w:val="000000" w:themeColor="text1"/>
          <w:sz w:val="28"/>
          <w:szCs w:val="28"/>
          <w:lang w:eastAsia="ru-RU"/>
        </w:rPr>
      </w:pPr>
      <w:r w:rsidRPr="005A664A">
        <w:rPr>
          <w:rFonts w:ascii="Times New Roman" w:eastAsia="Times New Roman" w:hAnsi="Times New Roman" w:cs="Times New Roman"/>
          <w:b/>
          <w:bCs/>
          <w:color w:val="000000" w:themeColor="text1"/>
          <w:sz w:val="28"/>
          <w:szCs w:val="28"/>
          <w:lang w:eastAsia="ru-RU"/>
        </w:rPr>
        <w:t>«Прогулки под дождем».</w:t>
      </w:r>
    </w:p>
    <w:p w:rsidR="008177EA" w:rsidRDefault="0084019A" w:rsidP="008177EA">
      <w:pPr>
        <w:spacing w:after="150" w:line="240" w:lineRule="auto"/>
        <w:jc w:val="both"/>
        <w:rPr>
          <w:rFonts w:ascii="Times New Roman" w:eastAsia="Times New Roman" w:hAnsi="Times New Roman" w:cs="Times New Roman"/>
          <w:color w:val="008000"/>
          <w:sz w:val="28"/>
          <w:szCs w:val="28"/>
          <w:lang w:eastAsia="ru-RU"/>
        </w:rPr>
      </w:pPr>
      <w:r w:rsidRPr="0084019A">
        <w:rPr>
          <w:rFonts w:ascii="Times New Roman" w:eastAsia="Times New Roman" w:hAnsi="Times New Roman" w:cs="Times New Roman"/>
          <w:color w:val="008000"/>
          <w:sz w:val="28"/>
          <w:szCs w:val="28"/>
          <w:lang w:eastAsia="ru-RU"/>
        </w:rPr>
        <w:t xml:space="preserve">Как мы уже говорили, если ребенок здоров, гулять с ним нужно в любую погоду, даже если на улице идет дождь. </w:t>
      </w:r>
    </w:p>
    <w:p w:rsidR="008177EA" w:rsidRDefault="0084019A" w:rsidP="008177EA">
      <w:pPr>
        <w:spacing w:after="150" w:line="240" w:lineRule="auto"/>
        <w:jc w:val="both"/>
        <w:rPr>
          <w:rFonts w:ascii="Times New Roman" w:eastAsia="Times New Roman" w:hAnsi="Times New Roman" w:cs="Times New Roman"/>
          <w:color w:val="008000"/>
          <w:sz w:val="28"/>
          <w:szCs w:val="28"/>
          <w:lang w:eastAsia="ru-RU"/>
        </w:rPr>
      </w:pPr>
      <w:r w:rsidRPr="0084019A">
        <w:rPr>
          <w:rFonts w:ascii="Times New Roman" w:eastAsia="Times New Roman" w:hAnsi="Times New Roman" w:cs="Times New Roman"/>
          <w:color w:val="008000"/>
          <w:sz w:val="28"/>
          <w:szCs w:val="28"/>
          <w:lang w:eastAsia="ru-RU"/>
        </w:rPr>
        <w:t>Дождь — это не причина сидеть дома. Наденьте резиновые сапоги, непромокаемый плащ, возьмите зонт — и скорее на улицу. Конечно, побегать с друзьями в такую погоду вряд ли получится, зато прогуляться с мамой по аллее или по бульвару, держа над головой зонтик, в самый раз.</w:t>
      </w:r>
    </w:p>
    <w:p w:rsidR="0084019A" w:rsidRPr="0084019A" w:rsidRDefault="005A664A" w:rsidP="008177EA">
      <w:pPr>
        <w:spacing w:after="150" w:line="240" w:lineRule="auto"/>
        <w:jc w:val="both"/>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676A6C"/>
          <w:sz w:val="28"/>
          <w:szCs w:val="28"/>
          <w:lang w:eastAsia="ru-RU"/>
        </w:rPr>
        <w:t xml:space="preserve"> </w:t>
      </w:r>
      <w:r w:rsidR="0084019A" w:rsidRPr="0084019A">
        <w:rPr>
          <w:rFonts w:ascii="Times New Roman" w:eastAsia="Times New Roman" w:hAnsi="Times New Roman" w:cs="Times New Roman"/>
          <w:color w:val="008000"/>
          <w:sz w:val="28"/>
          <w:szCs w:val="28"/>
          <w:lang w:eastAsia="ru-RU"/>
        </w:rPr>
        <w:t>Гуляя, можно слушать дождь, как он стучит по зонту, как по листве, как по дорожкам, лужам, смотреть, как капли подпрыгивают, пускают круги на воде. Можно вспоминать стихи-</w:t>
      </w:r>
      <w:proofErr w:type="spellStart"/>
      <w:r w:rsidR="0084019A" w:rsidRPr="0084019A">
        <w:rPr>
          <w:rFonts w:ascii="Times New Roman" w:eastAsia="Times New Roman" w:hAnsi="Times New Roman" w:cs="Times New Roman"/>
          <w:color w:val="008000"/>
          <w:sz w:val="28"/>
          <w:szCs w:val="28"/>
          <w:lang w:eastAsia="ru-RU"/>
        </w:rPr>
        <w:t>потешки</w:t>
      </w:r>
      <w:proofErr w:type="spellEnd"/>
      <w:r w:rsidR="0084019A" w:rsidRPr="0084019A">
        <w:rPr>
          <w:rFonts w:ascii="Times New Roman" w:eastAsia="Times New Roman" w:hAnsi="Times New Roman" w:cs="Times New Roman"/>
          <w:color w:val="008000"/>
          <w:sz w:val="28"/>
          <w:szCs w:val="28"/>
          <w:lang w:eastAsia="ru-RU"/>
        </w:rPr>
        <w:t xml:space="preserve">, </w:t>
      </w:r>
      <w:proofErr w:type="spellStart"/>
      <w:r w:rsidR="0084019A" w:rsidRPr="0084019A">
        <w:rPr>
          <w:rFonts w:ascii="Times New Roman" w:eastAsia="Times New Roman" w:hAnsi="Times New Roman" w:cs="Times New Roman"/>
          <w:color w:val="008000"/>
          <w:sz w:val="28"/>
          <w:szCs w:val="28"/>
          <w:lang w:eastAsia="ru-RU"/>
        </w:rPr>
        <w:t>заклички</w:t>
      </w:r>
      <w:proofErr w:type="spellEnd"/>
      <w:r w:rsidR="0084019A" w:rsidRPr="0084019A">
        <w:rPr>
          <w:rFonts w:ascii="Times New Roman" w:eastAsia="Times New Roman" w:hAnsi="Times New Roman" w:cs="Times New Roman"/>
          <w:color w:val="008000"/>
          <w:sz w:val="28"/>
          <w:szCs w:val="28"/>
          <w:lang w:eastAsia="ru-RU"/>
        </w:rPr>
        <w:t xml:space="preserve"> о дожде и солнце, поговорки о лете.</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Дождик, дождик, посильней —</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Будет травка зеленей.</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Дождик, дождик, пуще,</w:t>
      </w:r>
    </w:p>
    <w:p w:rsidR="0084019A" w:rsidRPr="0084019A" w:rsidRDefault="0084019A" w:rsidP="00B435FB">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Будет травка гуще.</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Дождик, дождик, лей!</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Капель не жалей!</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Только нас ты не мочи!</w:t>
      </w:r>
    </w:p>
    <w:p w:rsidR="005A664A" w:rsidRPr="00B435FB" w:rsidRDefault="0084019A" w:rsidP="00B435FB">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И в окошко не стучи!</w:t>
      </w:r>
      <w:r w:rsidRPr="0084019A">
        <w:rPr>
          <w:rFonts w:ascii="Trebuchet MS" w:eastAsia="Times New Roman" w:hAnsi="Trebuchet MS" w:cs="Times New Roman"/>
          <w:color w:val="676A6C"/>
          <w:sz w:val="21"/>
          <w:szCs w:val="21"/>
          <w:lang w:eastAsia="ru-RU"/>
        </w:rPr>
        <w:t> </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Солнышко, солнышко,</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Загляни в окошко.</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lastRenderedPageBreak/>
        <w:t>Дам тебе я, солнышко,</w:t>
      </w:r>
    </w:p>
    <w:p w:rsidR="0084019A" w:rsidRPr="0084019A" w:rsidRDefault="0084019A" w:rsidP="008177E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Вкусного горошка.</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Дождик, лей, лей, лей.</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Лей на маленьких детей.</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Чтобы дети, как грибы,</w:t>
      </w:r>
    </w:p>
    <w:p w:rsidR="0084019A" w:rsidRPr="0084019A" w:rsidRDefault="0084019A" w:rsidP="005A664A">
      <w:pPr>
        <w:spacing w:after="150" w:line="240" w:lineRule="auto"/>
        <w:jc w:val="center"/>
        <w:rPr>
          <w:rFonts w:ascii="Times New Roman" w:eastAsia="Times New Roman" w:hAnsi="Times New Roman" w:cs="Times New Roman"/>
          <w:sz w:val="28"/>
          <w:szCs w:val="28"/>
          <w:lang w:eastAsia="ru-RU"/>
        </w:rPr>
      </w:pPr>
      <w:r w:rsidRPr="0084019A">
        <w:rPr>
          <w:rFonts w:ascii="Times New Roman" w:eastAsia="Times New Roman" w:hAnsi="Times New Roman" w:cs="Times New Roman"/>
          <w:sz w:val="28"/>
          <w:szCs w:val="28"/>
          <w:lang w:eastAsia="ru-RU"/>
        </w:rPr>
        <w:t>Очень быстро подросли.</w:t>
      </w:r>
      <w:r w:rsidRPr="0084019A">
        <w:rPr>
          <w:rFonts w:ascii="Trebuchet MS" w:eastAsia="Times New Roman" w:hAnsi="Trebuchet MS" w:cs="Times New Roman"/>
          <w:b/>
          <w:bCs/>
          <w:color w:val="676A6C"/>
          <w:sz w:val="32"/>
          <w:szCs w:val="32"/>
          <w:lang w:eastAsia="ru-RU"/>
        </w:rPr>
        <w:br/>
      </w:r>
    </w:p>
    <w:p w:rsidR="0084019A" w:rsidRPr="0084019A" w:rsidRDefault="0084019A" w:rsidP="0084019A">
      <w:pPr>
        <w:spacing w:after="150" w:line="240" w:lineRule="auto"/>
        <w:jc w:val="center"/>
        <w:rPr>
          <w:rFonts w:ascii="Times New Roman" w:eastAsia="Times New Roman" w:hAnsi="Times New Roman" w:cs="Times New Roman"/>
          <w:sz w:val="28"/>
          <w:szCs w:val="28"/>
          <w:lang w:eastAsia="ru-RU"/>
        </w:rPr>
      </w:pPr>
      <w:r w:rsidRPr="005A664A">
        <w:rPr>
          <w:rFonts w:ascii="Trebuchet MS" w:eastAsia="Times New Roman" w:hAnsi="Trebuchet MS" w:cs="Times New Roman"/>
          <w:b/>
          <w:bCs/>
          <w:sz w:val="32"/>
          <w:szCs w:val="32"/>
          <w:lang w:eastAsia="ru-RU"/>
        </w:rPr>
        <w:t>«</w:t>
      </w:r>
      <w:r w:rsidRPr="005A664A">
        <w:rPr>
          <w:rFonts w:ascii="Times New Roman" w:eastAsia="Times New Roman" w:hAnsi="Times New Roman" w:cs="Times New Roman"/>
          <w:b/>
          <w:bCs/>
          <w:sz w:val="28"/>
          <w:szCs w:val="28"/>
          <w:lang w:eastAsia="ru-RU"/>
        </w:rPr>
        <w:t>Делаем куклу из цветов»  </w:t>
      </w:r>
    </w:p>
    <w:p w:rsidR="006375AB" w:rsidRPr="006375AB" w:rsidRDefault="0084019A" w:rsidP="006375AB">
      <w:pPr>
        <w:spacing w:after="150" w:line="240" w:lineRule="auto"/>
        <w:rPr>
          <w:rFonts w:ascii="Times New Roman" w:eastAsia="Times New Roman" w:hAnsi="Times New Roman" w:cs="Times New Roman"/>
          <w:color w:val="0070C0"/>
          <w:sz w:val="28"/>
          <w:szCs w:val="28"/>
          <w:lang w:eastAsia="ru-RU"/>
        </w:rPr>
      </w:pPr>
      <w:r w:rsidRPr="0084019A">
        <w:rPr>
          <w:rFonts w:ascii="Times New Roman" w:eastAsia="Times New Roman" w:hAnsi="Times New Roman" w:cs="Times New Roman"/>
          <w:color w:val="0070C0"/>
          <w:sz w:val="28"/>
          <w:szCs w:val="28"/>
          <w:lang w:eastAsia="ru-RU"/>
        </w:rPr>
        <w:t>Летом вокруг нас распускается много красивых цветов, и они все разные, ра</w:t>
      </w:r>
      <w:r w:rsidR="005A664A" w:rsidRPr="006375AB">
        <w:rPr>
          <w:rFonts w:ascii="Times New Roman" w:eastAsia="Times New Roman" w:hAnsi="Times New Roman" w:cs="Times New Roman"/>
          <w:color w:val="0070C0"/>
          <w:sz w:val="28"/>
          <w:szCs w:val="28"/>
          <w:lang w:eastAsia="ru-RU"/>
        </w:rPr>
        <w:t>зных форм и размеров, разного ц</w:t>
      </w:r>
      <w:r w:rsidRPr="0084019A">
        <w:rPr>
          <w:rFonts w:ascii="Times New Roman" w:eastAsia="Times New Roman" w:hAnsi="Times New Roman" w:cs="Times New Roman"/>
          <w:color w:val="0070C0"/>
          <w:sz w:val="28"/>
          <w:szCs w:val="28"/>
          <w:lang w:eastAsia="ru-RU"/>
        </w:rPr>
        <w:t>вета и оттенка.</w:t>
      </w:r>
    </w:p>
    <w:p w:rsidR="0084019A" w:rsidRPr="0084019A" w:rsidRDefault="005A664A" w:rsidP="005A664A">
      <w:pPr>
        <w:spacing w:after="150" w:line="240" w:lineRule="auto"/>
        <w:jc w:val="center"/>
        <w:rPr>
          <w:rFonts w:ascii="Times New Roman" w:eastAsia="Times New Roman" w:hAnsi="Times New Roman" w:cs="Times New Roman"/>
          <w:sz w:val="28"/>
          <w:szCs w:val="28"/>
          <w:u w:val="single"/>
          <w:lang w:eastAsia="ru-RU"/>
        </w:rPr>
      </w:pPr>
      <w:r w:rsidRPr="005A664A">
        <w:rPr>
          <w:rFonts w:ascii="Times New Roman" w:eastAsia="Times New Roman" w:hAnsi="Times New Roman" w:cs="Times New Roman"/>
          <w:color w:val="99CC00"/>
          <w:sz w:val="28"/>
          <w:szCs w:val="28"/>
          <w:lang w:eastAsia="ru-RU"/>
        </w:rPr>
        <w:t xml:space="preserve"> </w:t>
      </w:r>
      <w:r w:rsidR="0084019A" w:rsidRPr="005A664A">
        <w:rPr>
          <w:rFonts w:ascii="Times New Roman" w:eastAsia="Times New Roman" w:hAnsi="Times New Roman" w:cs="Times New Roman"/>
          <w:b/>
          <w:bCs/>
          <w:sz w:val="28"/>
          <w:szCs w:val="28"/>
          <w:u w:val="single"/>
          <w:lang w:eastAsia="ru-RU"/>
        </w:rPr>
        <w:t>Изготовление куклы из цветка:</w:t>
      </w:r>
    </w:p>
    <w:p w:rsidR="0084019A" w:rsidRPr="0084019A" w:rsidRDefault="0084019A" w:rsidP="0084019A">
      <w:pPr>
        <w:spacing w:after="150" w:line="240" w:lineRule="auto"/>
        <w:rPr>
          <w:rFonts w:ascii="Times New Roman" w:eastAsia="Times New Roman" w:hAnsi="Times New Roman" w:cs="Times New Roman"/>
          <w:color w:val="0070C0"/>
          <w:sz w:val="28"/>
          <w:szCs w:val="28"/>
          <w:lang w:eastAsia="ru-RU"/>
        </w:rPr>
      </w:pPr>
      <w:r w:rsidRPr="0084019A">
        <w:rPr>
          <w:rFonts w:ascii="MS Gothic" w:eastAsia="MS Gothic" w:hAnsi="MS Gothic" w:cs="MS Gothic" w:hint="eastAsia"/>
          <w:color w:val="0070C0"/>
          <w:sz w:val="28"/>
          <w:szCs w:val="28"/>
          <w:lang w:eastAsia="ru-RU"/>
        </w:rPr>
        <w:t>✓</w:t>
      </w:r>
      <w:r w:rsidRPr="0084019A">
        <w:rPr>
          <w:rFonts w:ascii="Times New Roman" w:eastAsia="Times New Roman" w:hAnsi="Times New Roman" w:cs="Times New Roman"/>
          <w:color w:val="0070C0"/>
          <w:sz w:val="28"/>
          <w:szCs w:val="28"/>
          <w:lang w:eastAsia="ru-RU"/>
        </w:rPr>
        <w:t xml:space="preserve"> Возьмите один распустившийся цветок мальвы — это будет туловище и платье куклы.</w:t>
      </w:r>
    </w:p>
    <w:p w:rsidR="0084019A" w:rsidRPr="0084019A" w:rsidRDefault="0084019A" w:rsidP="0084019A">
      <w:pPr>
        <w:spacing w:after="150" w:line="240" w:lineRule="auto"/>
        <w:rPr>
          <w:rFonts w:ascii="Times New Roman" w:eastAsia="Times New Roman" w:hAnsi="Times New Roman" w:cs="Times New Roman"/>
          <w:color w:val="0070C0"/>
          <w:sz w:val="28"/>
          <w:szCs w:val="28"/>
          <w:lang w:eastAsia="ru-RU"/>
        </w:rPr>
      </w:pPr>
      <w:r w:rsidRPr="0084019A">
        <w:rPr>
          <w:rFonts w:ascii="MS Gothic" w:eastAsia="MS Gothic" w:hAnsi="MS Gothic" w:cs="MS Gothic" w:hint="eastAsia"/>
          <w:color w:val="0070C0"/>
          <w:sz w:val="28"/>
          <w:szCs w:val="28"/>
          <w:lang w:eastAsia="ru-RU"/>
        </w:rPr>
        <w:t>✓</w:t>
      </w:r>
      <w:r w:rsidRPr="0084019A">
        <w:rPr>
          <w:rFonts w:ascii="Times New Roman" w:eastAsia="Times New Roman" w:hAnsi="Times New Roman" w:cs="Times New Roman"/>
          <w:color w:val="0070C0"/>
          <w:sz w:val="28"/>
          <w:szCs w:val="28"/>
          <w:lang w:eastAsia="ru-RU"/>
        </w:rPr>
        <w:t xml:space="preserve"> Один нераскрывшийся бутон — это будет ее голова.</w:t>
      </w:r>
    </w:p>
    <w:p w:rsidR="0084019A" w:rsidRPr="0084019A" w:rsidRDefault="0084019A" w:rsidP="0084019A">
      <w:pPr>
        <w:spacing w:after="150" w:line="240" w:lineRule="auto"/>
        <w:rPr>
          <w:rFonts w:ascii="Times New Roman" w:eastAsia="Times New Roman" w:hAnsi="Times New Roman" w:cs="Times New Roman"/>
          <w:color w:val="0070C0"/>
          <w:sz w:val="28"/>
          <w:szCs w:val="28"/>
          <w:lang w:eastAsia="ru-RU"/>
        </w:rPr>
      </w:pPr>
      <w:r w:rsidRPr="0084019A">
        <w:rPr>
          <w:rFonts w:ascii="MS Gothic" w:eastAsia="MS Gothic" w:hAnsi="MS Gothic" w:cs="MS Gothic" w:hint="eastAsia"/>
          <w:color w:val="0070C0"/>
          <w:sz w:val="28"/>
          <w:szCs w:val="28"/>
          <w:lang w:eastAsia="ru-RU"/>
        </w:rPr>
        <w:t>✓</w:t>
      </w:r>
      <w:r w:rsidRPr="0084019A">
        <w:rPr>
          <w:rFonts w:ascii="Times New Roman" w:eastAsia="Times New Roman" w:hAnsi="Times New Roman" w:cs="Times New Roman"/>
          <w:color w:val="0070C0"/>
          <w:sz w:val="28"/>
          <w:szCs w:val="28"/>
          <w:lang w:eastAsia="ru-RU"/>
        </w:rPr>
        <w:t xml:space="preserve"> С помощью спички или тоненькой палочки соедините тул</w:t>
      </w:r>
      <w:r w:rsidR="006375AB">
        <w:rPr>
          <w:rFonts w:ascii="Times New Roman" w:eastAsia="Times New Roman" w:hAnsi="Times New Roman" w:cs="Times New Roman"/>
          <w:color w:val="0070C0"/>
          <w:sz w:val="28"/>
          <w:szCs w:val="28"/>
          <w:lang w:eastAsia="ru-RU"/>
        </w:rPr>
        <w:t>овище и голову. Куколка готова.</w:t>
      </w:r>
    </w:p>
    <w:p w:rsidR="0084019A" w:rsidRPr="0084019A" w:rsidRDefault="0084019A" w:rsidP="0084019A">
      <w:pPr>
        <w:spacing w:after="150" w:line="240" w:lineRule="auto"/>
        <w:jc w:val="center"/>
        <w:rPr>
          <w:rFonts w:ascii="Times New Roman" w:eastAsia="Times New Roman" w:hAnsi="Times New Roman" w:cs="Times New Roman"/>
          <w:sz w:val="28"/>
          <w:szCs w:val="28"/>
          <w:lang w:eastAsia="ru-RU"/>
        </w:rPr>
      </w:pPr>
      <w:r w:rsidRPr="006375AB">
        <w:rPr>
          <w:rFonts w:ascii="Times New Roman" w:eastAsia="Times New Roman" w:hAnsi="Times New Roman" w:cs="Times New Roman"/>
          <w:b/>
          <w:bCs/>
          <w:sz w:val="28"/>
          <w:szCs w:val="28"/>
          <w:lang w:eastAsia="ru-RU"/>
        </w:rPr>
        <w:t>«Мыльные пузыри»</w:t>
      </w:r>
    </w:p>
    <w:p w:rsidR="0084019A" w:rsidRPr="0084019A" w:rsidRDefault="0084019A" w:rsidP="008177EA">
      <w:pPr>
        <w:spacing w:after="150" w:line="240" w:lineRule="auto"/>
        <w:jc w:val="both"/>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FF6600"/>
          <w:sz w:val="28"/>
          <w:szCs w:val="28"/>
          <w:lang w:eastAsia="ru-RU"/>
        </w:rPr>
        <w:t> </w:t>
      </w:r>
      <w:r w:rsidRPr="008177EA">
        <w:rPr>
          <w:rFonts w:ascii="Times New Roman" w:eastAsia="Times New Roman" w:hAnsi="Times New Roman" w:cs="Times New Roman"/>
          <w:color w:val="FF6600"/>
          <w:sz w:val="28"/>
          <w:szCs w:val="28"/>
          <w:u w:val="single"/>
          <w:lang w:eastAsia="ru-RU"/>
        </w:rPr>
        <w:t>Прекрасное занятие на прогулке</w:t>
      </w:r>
      <w:r w:rsidRPr="0084019A">
        <w:rPr>
          <w:rFonts w:ascii="Times New Roman" w:eastAsia="Times New Roman" w:hAnsi="Times New Roman" w:cs="Times New Roman"/>
          <w:color w:val="FF6600"/>
          <w:sz w:val="28"/>
          <w:szCs w:val="28"/>
          <w:lang w:eastAsia="ru-RU"/>
        </w:rPr>
        <w:t xml:space="preserve"> - это мыльные пузыри. Дома эта игра может доставить вам огорчение, потому что мыльные пузыри оставляют следы на мебели и полу. К тому же, дети часто проливают мыльную воду. На улице же по этому поводу не будет никаких беспокойств. Ребенок может надувать мыльные пузыри, ловить их и просто смотреть, как они летят, подхваченные ветерком.</w:t>
      </w:r>
    </w:p>
    <w:p w:rsidR="0084019A" w:rsidRPr="0084019A" w:rsidRDefault="0084019A" w:rsidP="0084019A">
      <w:pPr>
        <w:spacing w:after="150" w:line="240" w:lineRule="auto"/>
        <w:jc w:val="center"/>
        <w:rPr>
          <w:rFonts w:ascii="Times New Roman" w:eastAsia="Times New Roman" w:hAnsi="Times New Roman" w:cs="Times New Roman"/>
          <w:sz w:val="28"/>
          <w:szCs w:val="28"/>
          <w:lang w:eastAsia="ru-RU"/>
        </w:rPr>
      </w:pPr>
      <w:r w:rsidRPr="006375AB">
        <w:rPr>
          <w:rFonts w:ascii="Times New Roman" w:eastAsia="Times New Roman" w:hAnsi="Times New Roman" w:cs="Times New Roman"/>
          <w:b/>
          <w:bCs/>
          <w:sz w:val="28"/>
          <w:szCs w:val="28"/>
          <w:lang w:eastAsia="ru-RU"/>
        </w:rPr>
        <w:t>«Рисунки на асфальте. Цветные мелки»</w:t>
      </w:r>
    </w:p>
    <w:p w:rsidR="0084019A" w:rsidRPr="00221361" w:rsidRDefault="0084019A" w:rsidP="008177EA">
      <w:pPr>
        <w:spacing w:after="150" w:line="240" w:lineRule="auto"/>
        <w:jc w:val="both"/>
        <w:rPr>
          <w:rFonts w:ascii="Times New Roman" w:eastAsia="Times New Roman" w:hAnsi="Times New Roman" w:cs="Times New Roman"/>
          <w:color w:val="FF0000"/>
          <w:sz w:val="28"/>
          <w:szCs w:val="28"/>
          <w:lang w:eastAsia="ru-RU"/>
        </w:rPr>
      </w:pPr>
      <w:r w:rsidRPr="00221361">
        <w:rPr>
          <w:rFonts w:ascii="Times New Roman" w:eastAsia="Times New Roman" w:hAnsi="Times New Roman" w:cs="Times New Roman"/>
          <w:color w:val="FF0000"/>
          <w:sz w:val="28"/>
          <w:szCs w:val="28"/>
          <w:lang w:eastAsia="ru-RU"/>
        </w:rPr>
        <w:t>Рисование красочных картинок на асфальте не только интересное занятие для ребенка, оно развивает мелкую моторику и воображение. И, конечно, это очень удобный способ в игре научить ребенка читать и считать.</w:t>
      </w:r>
    </w:p>
    <w:p w:rsidR="00221361" w:rsidRDefault="0084019A" w:rsidP="008177EA">
      <w:pPr>
        <w:spacing w:after="150" w:line="240" w:lineRule="auto"/>
        <w:jc w:val="both"/>
        <w:rPr>
          <w:rFonts w:ascii="Times New Roman" w:eastAsia="Times New Roman" w:hAnsi="Times New Roman" w:cs="Times New Roman"/>
          <w:color w:val="FF0000"/>
          <w:sz w:val="28"/>
          <w:szCs w:val="28"/>
          <w:lang w:eastAsia="ru-RU"/>
        </w:rPr>
      </w:pPr>
      <w:r w:rsidRPr="00221361">
        <w:rPr>
          <w:rFonts w:ascii="Times New Roman" w:eastAsia="Times New Roman" w:hAnsi="Times New Roman" w:cs="Times New Roman"/>
          <w:color w:val="FF0000"/>
          <w:sz w:val="28"/>
          <w:szCs w:val="28"/>
          <w:lang w:eastAsia="ru-RU"/>
        </w:rPr>
        <w:t>Если дорожка, на которой рисует ребенок, выложена из кирпичей, можно предложить ребенку закрашивать кирпичики разными цветами. Так же написать на кирпиче цифру или букву, пусть ребенок перерисовывает ее на кирпич чуть ниже. Кирпичи будут исполнять роль своеобразных клеточек со своими границ</w:t>
      </w:r>
      <w:r w:rsidR="00221361">
        <w:rPr>
          <w:rFonts w:ascii="Times New Roman" w:eastAsia="Times New Roman" w:hAnsi="Times New Roman" w:cs="Times New Roman"/>
          <w:color w:val="FF0000"/>
          <w:sz w:val="28"/>
          <w:szCs w:val="28"/>
          <w:lang w:eastAsia="ru-RU"/>
        </w:rPr>
        <w:t>ами, за которые выходить нельзя.</w:t>
      </w:r>
    </w:p>
    <w:p w:rsidR="0084019A" w:rsidRPr="00221361" w:rsidRDefault="0084019A" w:rsidP="00221361">
      <w:pPr>
        <w:spacing w:after="150" w:line="240" w:lineRule="auto"/>
        <w:jc w:val="center"/>
        <w:rPr>
          <w:rFonts w:ascii="Times New Roman" w:eastAsia="Times New Roman" w:hAnsi="Times New Roman" w:cs="Times New Roman"/>
          <w:color w:val="FF0000"/>
          <w:sz w:val="28"/>
          <w:szCs w:val="28"/>
          <w:lang w:eastAsia="ru-RU"/>
        </w:rPr>
      </w:pPr>
      <w:r w:rsidRPr="006375AB">
        <w:rPr>
          <w:rFonts w:ascii="Times New Roman" w:eastAsia="Times New Roman" w:hAnsi="Times New Roman" w:cs="Times New Roman"/>
          <w:b/>
          <w:bCs/>
          <w:sz w:val="28"/>
          <w:szCs w:val="28"/>
          <w:lang w:eastAsia="ru-RU"/>
        </w:rPr>
        <w:t>«Мяч»</w:t>
      </w:r>
    </w:p>
    <w:p w:rsidR="0084019A" w:rsidRPr="0084019A" w:rsidRDefault="0084019A" w:rsidP="008177EA">
      <w:pPr>
        <w:spacing w:after="150" w:line="240" w:lineRule="auto"/>
        <w:jc w:val="both"/>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800000"/>
          <w:sz w:val="28"/>
          <w:szCs w:val="28"/>
          <w:lang w:eastAsia="ru-RU"/>
        </w:rPr>
        <w:t>Где еще ребенок вдоволь может погонять в мяч, если не на улице. Для удобства и безопасности лучше зайти на корт или другое огороженное место во дворе, чтобы мяч не мог укатиться на дорогу, под качели и т. д.</w:t>
      </w:r>
    </w:p>
    <w:p w:rsidR="00221361" w:rsidRPr="00B435FB" w:rsidRDefault="0084019A" w:rsidP="008177EA">
      <w:pPr>
        <w:spacing w:after="150" w:line="240" w:lineRule="auto"/>
        <w:jc w:val="both"/>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FF0000"/>
          <w:sz w:val="28"/>
          <w:szCs w:val="28"/>
          <w:u w:val="single"/>
          <w:lang w:eastAsia="ru-RU"/>
        </w:rPr>
        <w:t>Игры с мячом</w:t>
      </w:r>
      <w:r w:rsidRPr="0084019A">
        <w:rPr>
          <w:rFonts w:ascii="Times New Roman" w:eastAsia="Times New Roman" w:hAnsi="Times New Roman" w:cs="Times New Roman"/>
          <w:color w:val="800000"/>
          <w:sz w:val="28"/>
          <w:szCs w:val="28"/>
          <w:lang w:eastAsia="ru-RU"/>
        </w:rPr>
        <w:t>: футбол, прыжки через мяч, броски в кольцо, «кто дальше», «кто выше». Игры можно усложнять, попросив ребенка подбросить вверх мяч и поймать его двумя руками, одной рукой, отбить (не ловить).</w:t>
      </w:r>
    </w:p>
    <w:p w:rsidR="008177EA" w:rsidRDefault="008177EA" w:rsidP="004145D4">
      <w:pPr>
        <w:spacing w:after="150" w:line="240" w:lineRule="auto"/>
        <w:rPr>
          <w:rFonts w:ascii="Times New Roman" w:eastAsia="Times New Roman" w:hAnsi="Times New Roman" w:cs="Times New Roman"/>
          <w:b/>
          <w:bCs/>
          <w:sz w:val="28"/>
          <w:szCs w:val="28"/>
          <w:lang w:eastAsia="ru-RU"/>
        </w:rPr>
      </w:pPr>
      <w:bookmarkStart w:id="0" w:name="_GoBack"/>
      <w:bookmarkEnd w:id="0"/>
    </w:p>
    <w:p w:rsidR="0084019A" w:rsidRPr="0084019A" w:rsidRDefault="0084019A" w:rsidP="0084019A">
      <w:pPr>
        <w:spacing w:after="150" w:line="240" w:lineRule="auto"/>
        <w:jc w:val="center"/>
        <w:rPr>
          <w:rFonts w:ascii="Times New Roman" w:eastAsia="Times New Roman" w:hAnsi="Times New Roman" w:cs="Times New Roman"/>
          <w:sz w:val="28"/>
          <w:szCs w:val="28"/>
          <w:lang w:eastAsia="ru-RU"/>
        </w:rPr>
      </w:pPr>
      <w:r w:rsidRPr="006375AB">
        <w:rPr>
          <w:rFonts w:ascii="Times New Roman" w:eastAsia="Times New Roman" w:hAnsi="Times New Roman" w:cs="Times New Roman"/>
          <w:b/>
          <w:bCs/>
          <w:sz w:val="28"/>
          <w:szCs w:val="28"/>
          <w:lang w:eastAsia="ru-RU"/>
        </w:rPr>
        <w:lastRenderedPageBreak/>
        <w:t>«Кормим птиц»</w:t>
      </w:r>
    </w:p>
    <w:p w:rsidR="0084019A" w:rsidRPr="0084019A" w:rsidRDefault="0084019A" w:rsidP="008177EA">
      <w:pPr>
        <w:spacing w:after="150" w:line="240" w:lineRule="auto"/>
        <w:jc w:val="both"/>
        <w:rPr>
          <w:rFonts w:ascii="Times New Roman" w:eastAsia="Times New Roman" w:hAnsi="Times New Roman" w:cs="Times New Roman"/>
          <w:color w:val="FF0000"/>
          <w:sz w:val="28"/>
          <w:szCs w:val="28"/>
          <w:lang w:eastAsia="ru-RU"/>
        </w:rPr>
      </w:pPr>
      <w:r w:rsidRPr="0084019A">
        <w:rPr>
          <w:rFonts w:ascii="Times New Roman" w:eastAsia="Times New Roman" w:hAnsi="Times New Roman" w:cs="Times New Roman"/>
          <w:color w:val="FF0000"/>
          <w:sz w:val="28"/>
          <w:szCs w:val="28"/>
          <w:lang w:eastAsia="ru-RU"/>
        </w:rPr>
        <w:t>Маленьким детям нравится кормить животных и птиц. Наверное, так</w:t>
      </w:r>
      <w:r w:rsidR="006375AB" w:rsidRPr="006375AB">
        <w:rPr>
          <w:rFonts w:ascii="Times New Roman" w:eastAsia="Times New Roman" w:hAnsi="Times New Roman" w:cs="Times New Roman"/>
          <w:color w:val="FF0000"/>
          <w:sz w:val="28"/>
          <w:szCs w:val="28"/>
          <w:lang w:eastAsia="ru-RU"/>
        </w:rPr>
        <w:t xml:space="preserve"> </w:t>
      </w:r>
      <w:r w:rsidRPr="0084019A">
        <w:rPr>
          <w:rFonts w:ascii="Times New Roman" w:eastAsia="Times New Roman" w:hAnsi="Times New Roman" w:cs="Times New Roman"/>
          <w:color w:val="FF0000"/>
          <w:sz w:val="28"/>
          <w:szCs w:val="28"/>
          <w:lang w:eastAsia="ru-RU"/>
        </w:rPr>
        <w:t>появляется в маленьком человеке доброта. Дайте ребенку хлеб, пусть отщипывает понемногу и бросает голубям, или пшено, или семечки, и бросает их понемногу, то левой, то правой рукой. Только не нужно гонять голубей — при взлете птицы поднимают в воздух пыль, а она может быть опасной для здоровья ребенка.</w:t>
      </w:r>
    </w:p>
    <w:p w:rsidR="0084019A" w:rsidRPr="0084019A" w:rsidRDefault="0084019A" w:rsidP="0084019A">
      <w:pPr>
        <w:spacing w:after="150" w:line="240" w:lineRule="auto"/>
        <w:jc w:val="center"/>
        <w:rPr>
          <w:rFonts w:ascii="Times New Roman" w:eastAsia="Times New Roman" w:hAnsi="Times New Roman" w:cs="Times New Roman"/>
          <w:sz w:val="28"/>
          <w:szCs w:val="28"/>
          <w:lang w:eastAsia="ru-RU"/>
        </w:rPr>
      </w:pPr>
      <w:r w:rsidRPr="006375AB">
        <w:rPr>
          <w:rFonts w:ascii="Times New Roman" w:eastAsia="Times New Roman" w:hAnsi="Times New Roman" w:cs="Times New Roman"/>
          <w:b/>
          <w:bCs/>
          <w:sz w:val="28"/>
          <w:szCs w:val="28"/>
          <w:lang w:eastAsia="ru-RU"/>
        </w:rPr>
        <w:t>«Рисуем на природе. Краски вокруг нас»</w:t>
      </w:r>
    </w:p>
    <w:p w:rsidR="0084019A" w:rsidRPr="0084019A" w:rsidRDefault="0084019A" w:rsidP="008177EA">
      <w:pPr>
        <w:spacing w:after="150" w:line="240" w:lineRule="auto"/>
        <w:jc w:val="both"/>
        <w:rPr>
          <w:rFonts w:ascii="Times New Roman" w:eastAsia="Times New Roman" w:hAnsi="Times New Roman" w:cs="Times New Roman"/>
          <w:color w:val="7030A0"/>
          <w:sz w:val="28"/>
          <w:szCs w:val="28"/>
          <w:lang w:eastAsia="ru-RU"/>
        </w:rPr>
      </w:pPr>
      <w:r w:rsidRPr="0084019A">
        <w:rPr>
          <w:rFonts w:ascii="Times New Roman" w:eastAsia="Times New Roman" w:hAnsi="Times New Roman" w:cs="Times New Roman"/>
          <w:color w:val="7030A0"/>
          <w:sz w:val="28"/>
          <w:szCs w:val="28"/>
          <w:lang w:eastAsia="ru-RU"/>
        </w:rPr>
        <w:t>Если вы отдыхаете на даче или живете в своем доме, вынесите на улицу мольберт, бумагу, краски гуашь, воду в банке, и пусть ребенок рисует все, что видит вокруг: небо, яблоню, куст смородины. Пусть старается передавать не форму, а цвет.</w:t>
      </w:r>
    </w:p>
    <w:p w:rsidR="008177EA" w:rsidRDefault="0084019A" w:rsidP="008177EA">
      <w:pPr>
        <w:spacing w:after="150" w:line="240" w:lineRule="auto"/>
        <w:jc w:val="both"/>
        <w:rPr>
          <w:rFonts w:ascii="Times New Roman" w:eastAsia="Times New Roman" w:hAnsi="Times New Roman" w:cs="Times New Roman"/>
          <w:color w:val="7030A0"/>
          <w:sz w:val="28"/>
          <w:szCs w:val="28"/>
          <w:lang w:eastAsia="ru-RU"/>
        </w:rPr>
      </w:pPr>
      <w:r w:rsidRPr="0084019A">
        <w:rPr>
          <w:rFonts w:ascii="Times New Roman" w:eastAsia="Times New Roman" w:hAnsi="Times New Roman" w:cs="Times New Roman"/>
          <w:color w:val="7030A0"/>
          <w:sz w:val="28"/>
          <w:szCs w:val="28"/>
          <w:lang w:eastAsia="ru-RU"/>
        </w:rPr>
        <w:t xml:space="preserve">Конечно, если вспомнить методику Марии </w:t>
      </w:r>
      <w:proofErr w:type="spellStart"/>
      <w:r w:rsidRPr="0084019A">
        <w:rPr>
          <w:rFonts w:ascii="Times New Roman" w:eastAsia="Times New Roman" w:hAnsi="Times New Roman" w:cs="Times New Roman"/>
          <w:color w:val="7030A0"/>
          <w:sz w:val="28"/>
          <w:szCs w:val="28"/>
          <w:lang w:eastAsia="ru-RU"/>
        </w:rPr>
        <w:t>Монтессори</w:t>
      </w:r>
      <w:proofErr w:type="spellEnd"/>
      <w:r w:rsidRPr="0084019A">
        <w:rPr>
          <w:rFonts w:ascii="Times New Roman" w:eastAsia="Times New Roman" w:hAnsi="Times New Roman" w:cs="Times New Roman"/>
          <w:color w:val="7030A0"/>
          <w:sz w:val="28"/>
          <w:szCs w:val="28"/>
          <w:lang w:eastAsia="ru-RU"/>
        </w:rPr>
        <w:t xml:space="preserve">, рисовать можно не только красками, но и ягодами, травой, даже землей. Пусть ребенок сам находит себе краски: сорвет ли он с ветки малину или черную смородину, листик мяты или колосок, пусть его ведет вдохновение и любознательность. </w:t>
      </w:r>
    </w:p>
    <w:p w:rsidR="0084019A" w:rsidRPr="0084019A" w:rsidRDefault="0084019A" w:rsidP="008177EA">
      <w:pPr>
        <w:spacing w:after="150" w:line="240" w:lineRule="auto"/>
        <w:jc w:val="both"/>
        <w:rPr>
          <w:rFonts w:ascii="Times New Roman" w:eastAsia="Times New Roman" w:hAnsi="Times New Roman" w:cs="Times New Roman"/>
          <w:color w:val="7030A0"/>
          <w:sz w:val="28"/>
          <w:szCs w:val="28"/>
          <w:lang w:eastAsia="ru-RU"/>
        </w:rPr>
      </w:pPr>
      <w:r w:rsidRPr="0084019A">
        <w:rPr>
          <w:rFonts w:ascii="Times New Roman" w:eastAsia="Times New Roman" w:hAnsi="Times New Roman" w:cs="Times New Roman"/>
          <w:color w:val="7030A0"/>
          <w:sz w:val="28"/>
          <w:szCs w:val="28"/>
          <w:lang w:eastAsia="ru-RU"/>
        </w:rPr>
        <w:t>Вы же должны следить и слегка направлять, но ни в коем случае не мешать</w:t>
      </w:r>
      <w:r w:rsidR="006375AB">
        <w:rPr>
          <w:rFonts w:ascii="Times New Roman" w:eastAsia="Times New Roman" w:hAnsi="Times New Roman" w:cs="Times New Roman"/>
          <w:color w:val="7030A0"/>
          <w:sz w:val="28"/>
          <w:szCs w:val="28"/>
          <w:lang w:eastAsia="ru-RU"/>
        </w:rPr>
        <w:t>,</w:t>
      </w:r>
      <w:r w:rsidRPr="0084019A">
        <w:rPr>
          <w:rFonts w:ascii="Times New Roman" w:eastAsia="Times New Roman" w:hAnsi="Times New Roman" w:cs="Times New Roman"/>
          <w:color w:val="7030A0"/>
          <w:sz w:val="28"/>
          <w:szCs w:val="28"/>
          <w:lang w:eastAsia="ru-RU"/>
        </w:rPr>
        <w:t xml:space="preserve"> ребенку творить и ограничивать его стереотипами.</w:t>
      </w:r>
    </w:p>
    <w:p w:rsidR="0084019A" w:rsidRPr="0084019A" w:rsidRDefault="0084019A" w:rsidP="0084019A">
      <w:pPr>
        <w:spacing w:after="150" w:line="240" w:lineRule="auto"/>
        <w:jc w:val="center"/>
        <w:rPr>
          <w:rFonts w:ascii="Times New Roman" w:eastAsia="Times New Roman" w:hAnsi="Times New Roman" w:cs="Times New Roman"/>
          <w:sz w:val="28"/>
          <w:szCs w:val="28"/>
          <w:lang w:eastAsia="ru-RU"/>
        </w:rPr>
      </w:pPr>
      <w:r w:rsidRPr="006375AB">
        <w:rPr>
          <w:rFonts w:ascii="Times New Roman" w:eastAsia="Times New Roman" w:hAnsi="Times New Roman" w:cs="Times New Roman"/>
          <w:b/>
          <w:bCs/>
          <w:sz w:val="28"/>
          <w:szCs w:val="28"/>
          <w:lang w:eastAsia="ru-RU"/>
        </w:rPr>
        <w:t>«Классики»</w:t>
      </w:r>
    </w:p>
    <w:p w:rsidR="0084019A" w:rsidRPr="0084019A" w:rsidRDefault="0084019A" w:rsidP="008177EA">
      <w:pPr>
        <w:spacing w:after="150" w:line="240" w:lineRule="auto"/>
        <w:jc w:val="both"/>
        <w:rPr>
          <w:rFonts w:ascii="Times New Roman" w:eastAsia="Times New Roman" w:hAnsi="Times New Roman" w:cs="Times New Roman"/>
          <w:color w:val="C00000"/>
          <w:sz w:val="28"/>
          <w:szCs w:val="28"/>
          <w:lang w:eastAsia="ru-RU"/>
        </w:rPr>
      </w:pPr>
      <w:r w:rsidRPr="0084019A">
        <w:rPr>
          <w:rFonts w:ascii="Times New Roman" w:eastAsia="Times New Roman" w:hAnsi="Times New Roman" w:cs="Times New Roman"/>
          <w:color w:val="C00000"/>
          <w:sz w:val="28"/>
          <w:szCs w:val="28"/>
          <w:lang w:eastAsia="ru-RU"/>
        </w:rPr>
        <w:t>Хорошо известная нам с детства игра «классики» теперь не так популярна среди детей, как раньше. Очень жаль, ведь она хорошо тренирует координацию движения. Эта простая игра требует точности движений и умения сохранять равновесие, запоминания последовательности движений при прохождении туров, соблюдать правила.</w:t>
      </w:r>
    </w:p>
    <w:p w:rsidR="0084019A" w:rsidRPr="0084019A" w:rsidRDefault="0084019A" w:rsidP="0084019A">
      <w:pPr>
        <w:spacing w:after="150" w:line="240" w:lineRule="auto"/>
        <w:jc w:val="right"/>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FFCC00"/>
          <w:sz w:val="28"/>
          <w:szCs w:val="28"/>
          <w:lang w:eastAsia="ru-RU"/>
        </w:rPr>
        <w:br/>
      </w:r>
    </w:p>
    <w:p w:rsidR="0084019A" w:rsidRPr="0084019A" w:rsidRDefault="0084019A" w:rsidP="0084019A">
      <w:pPr>
        <w:spacing w:after="150" w:line="240" w:lineRule="auto"/>
        <w:rPr>
          <w:rFonts w:ascii="Times New Roman" w:eastAsia="Times New Roman" w:hAnsi="Times New Roman" w:cs="Times New Roman"/>
          <w:color w:val="676A6C"/>
          <w:sz w:val="28"/>
          <w:szCs w:val="28"/>
          <w:lang w:eastAsia="ru-RU"/>
        </w:rPr>
      </w:pPr>
      <w:r w:rsidRPr="0084019A">
        <w:rPr>
          <w:rFonts w:ascii="Times New Roman" w:eastAsia="Times New Roman" w:hAnsi="Times New Roman" w:cs="Times New Roman"/>
          <w:color w:val="FFCC00"/>
          <w:sz w:val="28"/>
          <w:szCs w:val="28"/>
          <w:lang w:eastAsia="ru-RU"/>
        </w:rPr>
        <w:t> </w:t>
      </w:r>
    </w:p>
    <w:p w:rsidR="0084019A" w:rsidRPr="0084019A" w:rsidRDefault="0084019A" w:rsidP="0084019A">
      <w:pPr>
        <w:spacing w:before="300" w:after="150" w:line="240" w:lineRule="auto"/>
        <w:jc w:val="center"/>
        <w:outlineLvl w:val="1"/>
        <w:rPr>
          <w:rFonts w:ascii="Times New Roman" w:eastAsia="Times New Roman" w:hAnsi="Times New Roman" w:cs="Times New Roman"/>
          <w:caps/>
          <w:color w:val="676A6C"/>
          <w:spacing w:val="-15"/>
          <w:sz w:val="28"/>
          <w:szCs w:val="28"/>
          <w:lang w:eastAsia="ru-RU"/>
        </w:rPr>
      </w:pPr>
      <w:r w:rsidRPr="0084019A">
        <w:rPr>
          <w:rFonts w:ascii="Times New Roman" w:eastAsia="Times New Roman" w:hAnsi="Times New Roman" w:cs="Times New Roman"/>
          <w:caps/>
          <w:color w:val="676A6C"/>
          <w:spacing w:val="-15"/>
          <w:sz w:val="28"/>
          <w:szCs w:val="28"/>
          <w:lang w:eastAsia="ru-RU"/>
        </w:rPr>
        <w:t> </w:t>
      </w:r>
    </w:p>
    <w:p w:rsidR="0084019A" w:rsidRPr="0084019A" w:rsidRDefault="0084019A" w:rsidP="0084019A">
      <w:pPr>
        <w:spacing w:before="300" w:after="150" w:line="240" w:lineRule="auto"/>
        <w:jc w:val="center"/>
        <w:outlineLvl w:val="1"/>
        <w:rPr>
          <w:rFonts w:ascii="Times New Roman" w:eastAsia="Times New Roman" w:hAnsi="Times New Roman" w:cs="Times New Roman"/>
          <w:caps/>
          <w:color w:val="676A6C"/>
          <w:spacing w:val="-15"/>
          <w:sz w:val="28"/>
          <w:szCs w:val="28"/>
          <w:lang w:eastAsia="ru-RU"/>
        </w:rPr>
      </w:pPr>
      <w:r w:rsidRPr="0084019A">
        <w:rPr>
          <w:rFonts w:ascii="Times New Roman" w:eastAsia="Times New Roman" w:hAnsi="Times New Roman" w:cs="Times New Roman"/>
          <w:b/>
          <w:bCs/>
          <w:caps/>
          <w:noProof/>
          <w:color w:val="FF0000"/>
          <w:spacing w:val="-15"/>
          <w:sz w:val="28"/>
          <w:szCs w:val="28"/>
          <w:lang w:eastAsia="ru-RU"/>
        </w:rPr>
        <mc:AlternateContent>
          <mc:Choice Requires="wps">
            <w:drawing>
              <wp:inline distT="0" distB="0" distL="0" distR="0" wp14:anchorId="4158365E" wp14:editId="702A8BD0">
                <wp:extent cx="304800" cy="304800"/>
                <wp:effectExtent l="0" t="0" r="0" b="0"/>
                <wp:docPr id="49" name="AutoShape 52" descr="https://emelyanova-volok-dou7.edumsko.ru/common/img/404.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Описание: https://emelyanova-volok-dou7.edumsko.ru/common/img/404.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Jo4wIAAP0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OdiaO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6375AB" w:rsidRPr="009552EF" w:rsidRDefault="0084019A" w:rsidP="009552EF">
      <w:pPr>
        <w:spacing w:before="300" w:after="150" w:line="240" w:lineRule="auto"/>
        <w:jc w:val="center"/>
        <w:outlineLvl w:val="1"/>
        <w:rPr>
          <w:rFonts w:ascii="Arial" w:eastAsia="Times New Roman" w:hAnsi="Arial" w:cs="Arial"/>
          <w:caps/>
          <w:color w:val="676A6C"/>
          <w:spacing w:val="-15"/>
          <w:sz w:val="45"/>
          <w:szCs w:val="45"/>
          <w:lang w:eastAsia="ru-RU"/>
        </w:rPr>
      </w:pPr>
      <w:r w:rsidRPr="0084019A">
        <w:rPr>
          <w:rFonts w:ascii="Arial" w:eastAsia="Times New Roman" w:hAnsi="Arial" w:cs="Arial"/>
          <w:b/>
          <w:bCs/>
          <w:caps/>
          <w:noProof/>
          <w:color w:val="FF0000"/>
          <w:spacing w:val="-15"/>
          <w:sz w:val="32"/>
          <w:szCs w:val="32"/>
          <w:lang w:eastAsia="ru-RU"/>
        </w:rPr>
        <mc:AlternateContent>
          <mc:Choice Requires="wps">
            <w:drawing>
              <wp:inline distT="0" distB="0" distL="0" distR="0" wp14:anchorId="3DDFBF0D" wp14:editId="4BB12DEA">
                <wp:extent cx="304800" cy="304800"/>
                <wp:effectExtent l="0" t="0" r="0" b="0"/>
                <wp:docPr id="48" name="AutoShape 54" descr="https://emelyanova-volok-dou7.edumsko.ru/common/img/404.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Описание: https://emelyanova-volok-dou7.edumsko.ru/common/img/404.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Dpigo4gIAAP0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6375AB" w:rsidRDefault="006375AB" w:rsidP="006375AB">
      <w:pPr>
        <w:spacing w:before="300" w:after="150" w:line="240" w:lineRule="auto"/>
        <w:ind w:left="-567"/>
        <w:jc w:val="center"/>
        <w:outlineLvl w:val="1"/>
        <w:rPr>
          <w:rFonts w:ascii="Times New Roman" w:eastAsia="Times New Roman" w:hAnsi="Times New Roman" w:cs="Times New Roman"/>
          <w:b/>
          <w:bCs/>
          <w:caps/>
          <w:noProof/>
          <w:color w:val="FF0000"/>
          <w:spacing w:val="-15"/>
          <w:sz w:val="32"/>
          <w:szCs w:val="32"/>
          <w:u w:val="single"/>
          <w:lang w:eastAsia="ru-RU"/>
        </w:rPr>
      </w:pPr>
    </w:p>
    <w:p w:rsidR="006375AB" w:rsidRDefault="006375AB" w:rsidP="006375AB">
      <w:pPr>
        <w:spacing w:before="300" w:after="150" w:line="240" w:lineRule="auto"/>
        <w:ind w:left="-567"/>
        <w:jc w:val="center"/>
        <w:outlineLvl w:val="1"/>
        <w:rPr>
          <w:rFonts w:ascii="Times New Roman" w:eastAsia="Times New Roman" w:hAnsi="Times New Roman" w:cs="Times New Roman"/>
          <w:b/>
          <w:bCs/>
          <w:caps/>
          <w:noProof/>
          <w:color w:val="FF0000"/>
          <w:spacing w:val="-15"/>
          <w:sz w:val="32"/>
          <w:szCs w:val="32"/>
          <w:u w:val="single"/>
          <w:lang w:eastAsia="ru-RU"/>
        </w:rPr>
      </w:pPr>
    </w:p>
    <w:p w:rsidR="0084019A" w:rsidRDefault="0084019A"/>
    <w:sectPr w:rsidR="0084019A" w:rsidSect="00A04C42">
      <w:pgSz w:w="11906" w:h="16838"/>
      <w:pgMar w:top="709"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FB6"/>
    <w:multiLevelType w:val="multilevel"/>
    <w:tmpl w:val="F430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AB"/>
    <w:rsid w:val="00221361"/>
    <w:rsid w:val="004145D4"/>
    <w:rsid w:val="005A664A"/>
    <w:rsid w:val="006375AB"/>
    <w:rsid w:val="008177EA"/>
    <w:rsid w:val="0084019A"/>
    <w:rsid w:val="00896833"/>
    <w:rsid w:val="009552EF"/>
    <w:rsid w:val="009E3A00"/>
    <w:rsid w:val="00A04C42"/>
    <w:rsid w:val="00B435FB"/>
    <w:rsid w:val="00B70362"/>
    <w:rsid w:val="00CE17BC"/>
    <w:rsid w:val="00E03039"/>
    <w:rsid w:val="00F36992"/>
    <w:rsid w:val="00F44DAB"/>
    <w:rsid w:val="00F5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0094">
      <w:bodyDiv w:val="1"/>
      <w:marLeft w:val="0"/>
      <w:marRight w:val="0"/>
      <w:marTop w:val="0"/>
      <w:marBottom w:val="0"/>
      <w:divBdr>
        <w:top w:val="none" w:sz="0" w:space="0" w:color="auto"/>
        <w:left w:val="none" w:sz="0" w:space="0" w:color="auto"/>
        <w:bottom w:val="none" w:sz="0" w:space="0" w:color="auto"/>
        <w:right w:val="none" w:sz="0" w:space="0" w:color="auto"/>
      </w:divBdr>
    </w:div>
    <w:div w:id="3868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8</cp:revision>
  <dcterms:created xsi:type="dcterms:W3CDTF">2019-05-08T06:15:00Z</dcterms:created>
  <dcterms:modified xsi:type="dcterms:W3CDTF">2023-12-08T03:02:00Z</dcterms:modified>
</cp:coreProperties>
</file>