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DF" w:rsidRDefault="00D973DF" w:rsidP="00D973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5715</wp:posOffset>
            </wp:positionV>
            <wp:extent cx="1847850" cy="1207770"/>
            <wp:effectExtent l="0" t="0" r="0" b="0"/>
            <wp:wrapThrough wrapText="bothSides">
              <wp:wrapPolygon edited="0">
                <wp:start x="0" y="0"/>
                <wp:lineTo x="0" y="21123"/>
                <wp:lineTo x="21377" y="21123"/>
                <wp:lineTo x="21377" y="0"/>
                <wp:lineTo x="0" y="0"/>
              </wp:wrapPolygon>
            </wp:wrapThrough>
            <wp:docPr id="21" name="Рисунок 33" descr="Описание: https://avatars.mds.yandex.net/get-pdb/467999/206907ab-4765-44c0-bca2-ec309194d70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https://avatars.mds.yandex.net/get-pdb/467999/206907ab-4765-44c0-bca2-ec309194d700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Консультация для педагогов</w:t>
      </w:r>
      <w:bookmarkEnd w:id="0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</w:p>
    <w:p w:rsidR="00D973DF" w:rsidRDefault="00D973DF" w:rsidP="00D973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FF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Лето, </w:t>
      </w:r>
      <w:r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сказочное лето!</w:t>
      </w:r>
      <w:r>
        <w:rPr>
          <w:rFonts w:ascii="Times New Roman" w:eastAsia="Times New Roman" w:hAnsi="Times New Roman"/>
          <w:color w:val="FF0000"/>
          <w:sz w:val="32"/>
          <w:szCs w:val="32"/>
          <w:shd w:val="clear" w:color="auto" w:fill="FFFFFF"/>
          <w:lang w:eastAsia="ru-RU"/>
        </w:rPr>
        <w:t> </w:t>
      </w:r>
    </w:p>
    <w:p w:rsidR="00D973DF" w:rsidRDefault="00D973DF" w:rsidP="00D973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От чудес кружится голова…</w:t>
      </w:r>
      <w:r>
        <w:rPr>
          <w:rFonts w:ascii="Times New Roman" w:eastAsia="Times New Roman" w:hAnsi="Times New Roman"/>
          <w:color w:val="FF0000"/>
          <w:sz w:val="32"/>
          <w:szCs w:val="32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сколько солнца! Сколько света!</w:t>
      </w:r>
    </w:p>
    <w:p w:rsidR="00D973DF" w:rsidRDefault="00D973DF" w:rsidP="00D973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Как прекрасна летняя пора!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»</w:t>
      </w:r>
    </w:p>
    <w:p w:rsidR="00D973DF" w:rsidRDefault="00D973DF" w:rsidP="00D973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A62AD9" wp14:editId="3EC6B893">
            <wp:extent cx="1047750" cy="952500"/>
            <wp:effectExtent l="0" t="0" r="0" b="0"/>
            <wp:docPr id="1" name="Рисунок 66" descr="Описание: https://ds04.infourok.ru/uploads/ex/0e19/000fc588-08c2cdfe/hello_html_m762c4a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https://ds04.infourok.ru/uploads/ex/0e19/000fc588-08c2cdfe/hello_html_m762c4a9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Лето, наверное, самое долгожданное время года для каждого человека, в том числе и детей. Мы все мечтаем о теплых солнечных днях, когда сможем отправиться на дачу или в путешествие.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Наши детки не исключение, они тоже устают от своей маленькой работы – детского сада. И перед родителями в этот период стоит очень ответственная задача по организации досуга дошкольника  летом.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56CB9F" wp14:editId="21CE5CB8">
            <wp:simplePos x="0" y="0"/>
            <wp:positionH relativeFrom="column">
              <wp:posOffset>-441960</wp:posOffset>
            </wp:positionH>
            <wp:positionV relativeFrom="paragraph">
              <wp:posOffset>913765</wp:posOffset>
            </wp:positionV>
            <wp:extent cx="1052195" cy="1057275"/>
            <wp:effectExtent l="0" t="0" r="0" b="9525"/>
            <wp:wrapThrough wrapText="bothSides">
              <wp:wrapPolygon edited="0">
                <wp:start x="8212" y="0"/>
                <wp:lineTo x="5084" y="389"/>
                <wp:lineTo x="0" y="4281"/>
                <wp:lineTo x="0" y="15568"/>
                <wp:lineTo x="3520" y="18681"/>
                <wp:lineTo x="3520" y="19849"/>
                <wp:lineTo x="7039" y="21405"/>
                <wp:lineTo x="10559" y="21405"/>
                <wp:lineTo x="12514" y="21405"/>
                <wp:lineTo x="15252" y="21405"/>
                <wp:lineTo x="16425" y="20238"/>
                <wp:lineTo x="15643" y="18681"/>
                <wp:lineTo x="21118" y="17124"/>
                <wp:lineTo x="21118" y="7784"/>
                <wp:lineTo x="20336" y="5449"/>
                <wp:lineTo x="18771" y="1946"/>
                <wp:lineTo x="13296" y="0"/>
                <wp:lineTo x="8212" y="0"/>
              </wp:wrapPolygon>
            </wp:wrapThrough>
            <wp:docPr id="14" name="Рисунок 23" descr="Описание: https://investigationeducation.com/images/s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s://investigationeducation.com/images/su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 всего вывести ребенка на свежий воздух, к бабушкам в деревню. Поездка к морю тоже отличный способ отдохнуть и набраться сил. Детский оздоровительный лагерь тоже отлично. Но что делать тем родителям, у кого нет отпуска или возможностей.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Выход есть. Постарайтесь как можно больше времени провести со своим ребенком. Гуляйте в нашем прекрасном парке, посетите музей, кинотеатр, просто ходите вечером погулять в парк или сквер около вашего дома. Все это способствует улучшению здоровья и настроения вашего ребенка.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3E09D00" wp14:editId="0AF3FCEB">
            <wp:simplePos x="0" y="0"/>
            <wp:positionH relativeFrom="column">
              <wp:posOffset>4949190</wp:posOffset>
            </wp:positionH>
            <wp:positionV relativeFrom="paragraph">
              <wp:posOffset>436245</wp:posOffset>
            </wp:positionV>
            <wp:extent cx="1052195" cy="1057275"/>
            <wp:effectExtent l="0" t="0" r="0" b="9525"/>
            <wp:wrapThrough wrapText="bothSides">
              <wp:wrapPolygon edited="0">
                <wp:start x="8212" y="0"/>
                <wp:lineTo x="5084" y="389"/>
                <wp:lineTo x="0" y="4281"/>
                <wp:lineTo x="0" y="15568"/>
                <wp:lineTo x="3520" y="18681"/>
                <wp:lineTo x="3520" y="19849"/>
                <wp:lineTo x="7039" y="21405"/>
                <wp:lineTo x="10559" y="21405"/>
                <wp:lineTo x="12514" y="21405"/>
                <wp:lineTo x="15252" y="21405"/>
                <wp:lineTo x="16425" y="20238"/>
                <wp:lineTo x="15643" y="18681"/>
                <wp:lineTo x="21118" y="17124"/>
                <wp:lineTo x="21118" y="7784"/>
                <wp:lineTo x="20336" y="5449"/>
                <wp:lineTo x="18771" y="1946"/>
                <wp:lineTo x="13296" y="0"/>
                <wp:lineTo x="8212" y="0"/>
              </wp:wrapPolygon>
            </wp:wrapThrough>
            <wp:docPr id="16" name="Рисунок 23" descr="Описание: https://investigationeducation.com/images/s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s://investigationeducation.com/images/su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скажите, что все это годится для хорошей солнечной погоды, а что делать, если дождь? Посетите с ребенком музей, кинотеатр и т. д. Дома можно почитать, порисовать, поиграть в настольные игры. Постарайтесь обеспечить своего ребенка всем этим заранее (не забывайте, что игры и книги должны соответствовать возрасту ребенка).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Лето это не только время для отдыха, но и прекрасное время для обучения чему-то новому.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спросите чему? Всему тому, на что весь год не хватало сил и времени. Например, можно научить кататься на велосипеде, роликовых коньках, самокате, играть в шашки и детское домино, фотографии, рисованию на природе, одним словом здесь вам поможет только ваша фантазия или интернет.</w:t>
      </w:r>
      <w:r w:rsidRPr="00D973DF">
        <w:rPr>
          <w:noProof/>
          <w:lang w:eastAsia="ru-RU"/>
        </w:rPr>
        <w:t xml:space="preserve">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Находясь с ребенком на природе, общественном транспорте, путешествии, или просто дома не забывайте, пожалуйста, о безопасности вашего ребенка. Проговорите правила поведения и действия, которые помогут ему, если он попал в беду. Например: заучите ФИО, адрес проживания, телефоны экстренных служб, по возможности телефон одного из родителей. И помните сначала объясните правила безопасности и только потом отправляйтесь в путь.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348BB6" wp14:editId="07E0BCA2">
            <wp:simplePos x="0" y="0"/>
            <wp:positionH relativeFrom="column">
              <wp:posOffset>-708660</wp:posOffset>
            </wp:positionH>
            <wp:positionV relativeFrom="paragraph">
              <wp:posOffset>-100330</wp:posOffset>
            </wp:positionV>
            <wp:extent cx="1165860" cy="1171575"/>
            <wp:effectExtent l="0" t="0" r="0" b="9525"/>
            <wp:wrapThrough wrapText="bothSides">
              <wp:wrapPolygon edited="0">
                <wp:start x="8471" y="0"/>
                <wp:lineTo x="3882" y="351"/>
                <wp:lineTo x="3176" y="2107"/>
                <wp:lineTo x="4941" y="5620"/>
                <wp:lineTo x="0" y="5620"/>
                <wp:lineTo x="0" y="8429"/>
                <wp:lineTo x="2824" y="11239"/>
                <wp:lineTo x="0" y="11941"/>
                <wp:lineTo x="0" y="15805"/>
                <wp:lineTo x="4588" y="16859"/>
                <wp:lineTo x="3529" y="19317"/>
                <wp:lineTo x="5647" y="21073"/>
                <wp:lineTo x="10588" y="21424"/>
                <wp:lineTo x="12353" y="21424"/>
                <wp:lineTo x="14824" y="21424"/>
                <wp:lineTo x="20471" y="18263"/>
                <wp:lineTo x="21176" y="13346"/>
                <wp:lineTo x="21176" y="12644"/>
                <wp:lineTo x="18353" y="11239"/>
                <wp:lineTo x="21176" y="10537"/>
                <wp:lineTo x="21176" y="8078"/>
                <wp:lineTo x="20471" y="4917"/>
                <wp:lineTo x="16588" y="1405"/>
                <wp:lineTo x="13412" y="0"/>
                <wp:lineTo x="8471" y="0"/>
              </wp:wrapPolygon>
            </wp:wrapThrough>
            <wp:docPr id="15" name="Рисунок 23" descr="Описание: https://investigationeducation.com/images/s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s://investigationeducation.com/images/su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Находясь с ребенком дома, не оставляйте его наедине с самим собой, а поиграйте с ним, ведь ведущая деятельность в дошкольном возрасте - это игра, в которой ребёнок учится общаться, взаимодействовать, с помощью которой он познаёт мир, в которой развивается его речь, память, внимание, мышление, эмоции, воображение.</w:t>
      </w:r>
      <w:proofErr w:type="gramEnd"/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3F67E1F" wp14:editId="425132AB">
            <wp:simplePos x="0" y="0"/>
            <wp:positionH relativeFrom="column">
              <wp:posOffset>4996815</wp:posOffset>
            </wp:positionH>
            <wp:positionV relativeFrom="paragraph">
              <wp:posOffset>749300</wp:posOffset>
            </wp:positionV>
            <wp:extent cx="1052195" cy="1057275"/>
            <wp:effectExtent l="0" t="0" r="0" b="9525"/>
            <wp:wrapThrough wrapText="bothSides">
              <wp:wrapPolygon edited="0">
                <wp:start x="8212" y="0"/>
                <wp:lineTo x="5084" y="389"/>
                <wp:lineTo x="0" y="4281"/>
                <wp:lineTo x="0" y="15568"/>
                <wp:lineTo x="3520" y="18681"/>
                <wp:lineTo x="3520" y="19849"/>
                <wp:lineTo x="7039" y="21405"/>
                <wp:lineTo x="10559" y="21405"/>
                <wp:lineTo x="12514" y="21405"/>
                <wp:lineTo x="15252" y="21405"/>
                <wp:lineTo x="16425" y="20238"/>
                <wp:lineTo x="15643" y="18681"/>
                <wp:lineTo x="21118" y="17124"/>
                <wp:lineTo x="21118" y="7784"/>
                <wp:lineTo x="20336" y="5449"/>
                <wp:lineTo x="18771" y="1946"/>
                <wp:lineTo x="13296" y="0"/>
                <wp:lineTo x="8212" y="0"/>
              </wp:wrapPolygon>
            </wp:wrapThrough>
            <wp:docPr id="17" name="Рисунок 23" descr="Описание: https://investigationeducation.com/images/s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s://investigationeducation.com/images/su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Летом можно весь день гулять на свежем воздухе среди зеленой травы, цветов, радоваться ласковому солнцу, щебетанию птиц, водою наиграться с песком, таким прохладным и податливым, с водой, не боясь забрызгать платье и намочить обувь.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Пребывание на воздухе полезно не только для здоровья, но и имеет большое воспитательное значение, помогает развивать у дошкольников интерес и любовь к природе, бережное к ней отношение, формирует художественный вкус, творческое воображение и конструкторские способности, сноровку и изобретательность, воспитывает трудолюбие, усидчивость, терпение.</w:t>
      </w:r>
    </w:p>
    <w:p w:rsidR="00D973DF" w:rsidRDefault="00D973DF" w:rsidP="00D97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A3AEE6" wp14:editId="6A79A30A">
            <wp:extent cx="3409538" cy="2438400"/>
            <wp:effectExtent l="0" t="0" r="635" b="0"/>
            <wp:docPr id="2" name="Рисунок 21" descr="Описание: https://im0-tub-ru.yandex.net/i?id=58a6e63357fa4e3a5b1e2bb5d68aaa9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s://im0-tub-ru.yandex.net/i?id=58a6e63357fa4e3a5b1e2bb5d68aaa99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538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DF" w:rsidRDefault="00D973DF" w:rsidP="00D97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B375FF2" wp14:editId="7668AA7E">
            <wp:simplePos x="0" y="0"/>
            <wp:positionH relativeFrom="column">
              <wp:posOffset>-346710</wp:posOffset>
            </wp:positionH>
            <wp:positionV relativeFrom="paragraph">
              <wp:posOffset>-86995</wp:posOffset>
            </wp:positionV>
            <wp:extent cx="1052195" cy="1057275"/>
            <wp:effectExtent l="0" t="0" r="0" b="9525"/>
            <wp:wrapThrough wrapText="bothSides">
              <wp:wrapPolygon edited="0">
                <wp:start x="8212" y="0"/>
                <wp:lineTo x="5084" y="389"/>
                <wp:lineTo x="0" y="4281"/>
                <wp:lineTo x="0" y="15568"/>
                <wp:lineTo x="3520" y="18681"/>
                <wp:lineTo x="3520" y="19849"/>
                <wp:lineTo x="7039" y="21405"/>
                <wp:lineTo x="10559" y="21405"/>
                <wp:lineTo x="12514" y="21405"/>
                <wp:lineTo x="15252" y="21405"/>
                <wp:lineTo x="16425" y="20238"/>
                <wp:lineTo x="15643" y="18681"/>
                <wp:lineTo x="21118" y="17124"/>
                <wp:lineTo x="21118" y="7784"/>
                <wp:lineTo x="20336" y="5449"/>
                <wp:lineTo x="18771" y="1946"/>
                <wp:lineTo x="13296" y="0"/>
                <wp:lineTo x="8212" y="0"/>
              </wp:wrapPolygon>
            </wp:wrapThrough>
            <wp:docPr id="18" name="Рисунок 23" descr="Описание: https://investigationeducation.com/images/s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s://investigationeducation.com/images/su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u w:val="single"/>
          <w:lang w:eastAsia="ru-RU"/>
        </w:rPr>
        <w:t>Солнце хорошо, но в меру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Летом дети максимальное время должны проводить на воздухе. Это касается и самых маленьких – грудных детей.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Однако если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старшим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  <w:r w:rsidRPr="00D973DF">
        <w:rPr>
          <w:noProof/>
          <w:lang w:eastAsia="ru-RU"/>
        </w:rPr>
        <w:t xml:space="preserve">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CAC631C" wp14:editId="6C62FAC4">
            <wp:simplePos x="0" y="0"/>
            <wp:positionH relativeFrom="column">
              <wp:posOffset>5006340</wp:posOffset>
            </wp:positionH>
            <wp:positionV relativeFrom="paragraph">
              <wp:posOffset>658495</wp:posOffset>
            </wp:positionV>
            <wp:extent cx="1052195" cy="1057275"/>
            <wp:effectExtent l="0" t="0" r="0" b="9525"/>
            <wp:wrapThrough wrapText="bothSides">
              <wp:wrapPolygon edited="0">
                <wp:start x="8212" y="0"/>
                <wp:lineTo x="5084" y="389"/>
                <wp:lineTo x="0" y="4281"/>
                <wp:lineTo x="0" y="15568"/>
                <wp:lineTo x="3520" y="18681"/>
                <wp:lineTo x="3520" y="19849"/>
                <wp:lineTo x="7039" y="21405"/>
                <wp:lineTo x="10559" y="21405"/>
                <wp:lineTo x="12514" y="21405"/>
                <wp:lineTo x="15252" y="21405"/>
                <wp:lineTo x="16425" y="20238"/>
                <wp:lineTo x="15643" y="18681"/>
                <wp:lineTo x="21118" y="17124"/>
                <wp:lineTo x="21118" y="7784"/>
                <wp:lineTo x="20336" y="5449"/>
                <wp:lineTo x="18771" y="1946"/>
                <wp:lineTo x="13296" y="0"/>
                <wp:lineTo x="8212" y="0"/>
              </wp:wrapPolygon>
            </wp:wrapThrough>
            <wp:docPr id="19" name="Рисунок 23" descr="Описание: https://investigationeducation.com/images/s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s://investigationeducation.com/images/su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10206C65" wp14:editId="46EB12C4">
            <wp:simplePos x="0" y="0"/>
            <wp:positionH relativeFrom="column">
              <wp:posOffset>-584835</wp:posOffset>
            </wp:positionH>
            <wp:positionV relativeFrom="paragraph">
              <wp:posOffset>1226820</wp:posOffset>
            </wp:positionV>
            <wp:extent cx="1052195" cy="1057275"/>
            <wp:effectExtent l="0" t="0" r="0" b="9525"/>
            <wp:wrapThrough wrapText="bothSides">
              <wp:wrapPolygon edited="0">
                <wp:start x="8212" y="0"/>
                <wp:lineTo x="5084" y="389"/>
                <wp:lineTo x="0" y="4281"/>
                <wp:lineTo x="0" y="15568"/>
                <wp:lineTo x="3520" y="18681"/>
                <wp:lineTo x="3520" y="19849"/>
                <wp:lineTo x="7039" y="21405"/>
                <wp:lineTo x="10559" y="21405"/>
                <wp:lineTo x="12514" y="21405"/>
                <wp:lineTo x="15252" y="21405"/>
                <wp:lineTo x="16425" y="20238"/>
                <wp:lineTo x="15643" y="18681"/>
                <wp:lineTo x="21118" y="17124"/>
                <wp:lineTo x="21118" y="7784"/>
                <wp:lineTo x="20336" y="5449"/>
                <wp:lineTo x="18771" y="1946"/>
                <wp:lineTo x="13296" y="0"/>
                <wp:lineTo x="8212" y="0"/>
              </wp:wrapPolygon>
            </wp:wrapThrough>
            <wp:docPr id="20" name="Рисунок 23" descr="Описание: https://investigationeducation.com/images/s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s://investigationeducation.com/images/su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 первой такой ванны – 5 минут, затем время постепенно  увеличивается до 30-40 минут.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Световоздушные ванны особенно рекомендованы детям с ослабленным организмом. Лучшее время проведения – с 9 до 12 часов, на юге – с 8 до 10 часов.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Каждую световоздушную ванну лучше всего заканчивать водной процедурой.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Загорать ребёнок может лёжа, а ещё лучше во время игр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Солнечные ванны в сочетании со световоздушными ваннами, а также водными процедурами оказывают прекрасное укрепляющее действие.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становятся устойчивее к гриппоподобным заболеваниям, нежели те ребята, которые мало загорали.</w:t>
      </w:r>
    </w:p>
    <w:p w:rsidR="00D973DF" w:rsidRDefault="00D973DF" w:rsidP="00D973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u w:val="single"/>
          <w:lang w:eastAsia="ru-RU"/>
        </w:rPr>
        <w:t>Осторожно: тепловой и солнечный удар!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6C71EED9" wp14:editId="69E4E561">
            <wp:simplePos x="0" y="0"/>
            <wp:positionH relativeFrom="column">
              <wp:posOffset>3733800</wp:posOffset>
            </wp:positionH>
            <wp:positionV relativeFrom="paragraph">
              <wp:posOffset>699135</wp:posOffset>
            </wp:positionV>
            <wp:extent cx="2376805" cy="1778635"/>
            <wp:effectExtent l="0" t="0" r="4445" b="0"/>
            <wp:wrapThrough wrapText="bothSides">
              <wp:wrapPolygon edited="0">
                <wp:start x="0" y="0"/>
                <wp:lineTo x="0" y="21284"/>
                <wp:lineTo x="21467" y="21284"/>
                <wp:lineTo x="21467" y="0"/>
                <wp:lineTo x="0" y="0"/>
              </wp:wrapPolygon>
            </wp:wrapThrough>
            <wp:docPr id="4" name="Рисунок 22" descr="Описание: http://xn----dtba4aiobdn7c.xn--p1ai/%D1%81%D0%BE%D0%BB%D0%BD%20%D1%83%D0%B4%D0%B0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xn----dtba4aiobdn7c.xn--p1ai/%D1%81%D0%BE%D0%BB%D0%BD%20%D1%83%D0%B4%D0%B0%D1%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лёгком солнечном или тепловом ударе симптомы в основном однотипны. Это – </w:t>
      </w:r>
      <w:r w:rsidRPr="00D973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головокружение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слабость, головная боль. У малышей часто отмечается расстройство кишечника.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тяжёлых случаях могут появиться судороги, рвота, потеря сознания.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ребёнку попить и успокойте его</w:t>
      </w:r>
    </w:p>
    <w:p w:rsidR="00D973DF" w:rsidRDefault="00D973DF" w:rsidP="00D97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u w:val="single"/>
          <w:lang w:eastAsia="ru-RU"/>
        </w:rPr>
        <w:t>Купание – прекрасное закаливающее средство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73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Купаться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открытых водоёмах можно,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D973DF" w:rsidRDefault="00D973DF" w:rsidP="00D973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Cs/>
          <w:color w:val="FF0000"/>
          <w:sz w:val="28"/>
          <w:szCs w:val="28"/>
          <w:u w:val="single"/>
          <w:lang w:eastAsia="ru-RU"/>
        </w:rPr>
        <w:t>При купании необходимо соблюдать правила:</w:t>
      </w:r>
    </w:p>
    <w:p w:rsidR="00D973DF" w:rsidRDefault="00D973DF" w:rsidP="00D973D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разрешается купаться натощак и раньше чем через 1-1,5 часа после еды</w:t>
      </w:r>
    </w:p>
    <w:p w:rsidR="00D973DF" w:rsidRDefault="00D973DF" w:rsidP="00D973D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воде дети должны находиться в движении</w:t>
      </w:r>
    </w:p>
    <w:p w:rsidR="00D973DF" w:rsidRDefault="00D973DF" w:rsidP="00D973D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появлении озноба немедленно выйти из воды</w:t>
      </w:r>
    </w:p>
    <w:p w:rsidR="00D973DF" w:rsidRDefault="00D973DF" w:rsidP="00D973D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Нельзя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разгорячённым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окунаться в прохладную воду.</w:t>
      </w:r>
    </w:p>
    <w:p w:rsidR="00D973DF" w:rsidRDefault="00D973DF" w:rsidP="00D973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D1D011C" wp14:editId="3CC08A21">
            <wp:simplePos x="0" y="0"/>
            <wp:positionH relativeFrom="column">
              <wp:posOffset>1644015</wp:posOffset>
            </wp:positionH>
            <wp:positionV relativeFrom="paragraph">
              <wp:posOffset>207010</wp:posOffset>
            </wp:positionV>
            <wp:extent cx="2432050" cy="1771650"/>
            <wp:effectExtent l="0" t="0" r="6350" b="0"/>
            <wp:wrapThrough wrapText="bothSides">
              <wp:wrapPolygon edited="0">
                <wp:start x="0" y="0"/>
                <wp:lineTo x="0" y="21368"/>
                <wp:lineTo x="21487" y="21368"/>
                <wp:lineTo x="21487" y="0"/>
                <wp:lineTo x="0" y="0"/>
              </wp:wrapPolygon>
            </wp:wrapThrough>
            <wp:docPr id="5" name="Рисунок 24" descr="Описание: http://itd1.mycdn.me/image?id=836029269099&amp;t=20&amp;plc=WEB&amp;tkn=*tEBEnCWLJucthGAR2UR5xwiMs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://itd1.mycdn.me/image?id=836029269099&amp;t=20&amp;plc=WEB&amp;tkn=*tEBEnCWLJucthGAR2UR5xwiMsE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3DF" w:rsidRDefault="00D973DF" w:rsidP="00D973D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73DF" w:rsidRDefault="00D973DF" w:rsidP="00D973D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3D83" w:rsidRDefault="00393D83" w:rsidP="006B4975"/>
    <w:sectPr w:rsidR="0039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B6"/>
    <w:multiLevelType w:val="multilevel"/>
    <w:tmpl w:val="F430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BA"/>
    <w:rsid w:val="00000BF3"/>
    <w:rsid w:val="00003180"/>
    <w:rsid w:val="00006B11"/>
    <w:rsid w:val="0001065B"/>
    <w:rsid w:val="00011F55"/>
    <w:rsid w:val="00022B21"/>
    <w:rsid w:val="00022DEB"/>
    <w:rsid w:val="00026B72"/>
    <w:rsid w:val="00027715"/>
    <w:rsid w:val="000303C6"/>
    <w:rsid w:val="000328E8"/>
    <w:rsid w:val="000377F4"/>
    <w:rsid w:val="000378E8"/>
    <w:rsid w:val="00037D61"/>
    <w:rsid w:val="00041DF0"/>
    <w:rsid w:val="00050BDE"/>
    <w:rsid w:val="00051C00"/>
    <w:rsid w:val="00055FFF"/>
    <w:rsid w:val="00070847"/>
    <w:rsid w:val="00072B27"/>
    <w:rsid w:val="000740C5"/>
    <w:rsid w:val="000754B5"/>
    <w:rsid w:val="00077052"/>
    <w:rsid w:val="000801CE"/>
    <w:rsid w:val="00082189"/>
    <w:rsid w:val="000828CA"/>
    <w:rsid w:val="00082E9D"/>
    <w:rsid w:val="000833AA"/>
    <w:rsid w:val="00083A1C"/>
    <w:rsid w:val="0008402D"/>
    <w:rsid w:val="00084135"/>
    <w:rsid w:val="0008449A"/>
    <w:rsid w:val="00084E9B"/>
    <w:rsid w:val="00085D09"/>
    <w:rsid w:val="00086BD5"/>
    <w:rsid w:val="00092C72"/>
    <w:rsid w:val="00094644"/>
    <w:rsid w:val="000969A5"/>
    <w:rsid w:val="000A0711"/>
    <w:rsid w:val="000A1E7D"/>
    <w:rsid w:val="000A3AF7"/>
    <w:rsid w:val="000A4262"/>
    <w:rsid w:val="000A42B4"/>
    <w:rsid w:val="000A68D8"/>
    <w:rsid w:val="000B55B0"/>
    <w:rsid w:val="000C186E"/>
    <w:rsid w:val="000C1D71"/>
    <w:rsid w:val="000C43B2"/>
    <w:rsid w:val="000C6381"/>
    <w:rsid w:val="000C6818"/>
    <w:rsid w:val="000C7022"/>
    <w:rsid w:val="000D1BE8"/>
    <w:rsid w:val="000D5138"/>
    <w:rsid w:val="000D737E"/>
    <w:rsid w:val="000E1DC2"/>
    <w:rsid w:val="000E63AA"/>
    <w:rsid w:val="000E6821"/>
    <w:rsid w:val="000E768C"/>
    <w:rsid w:val="000E7E09"/>
    <w:rsid w:val="000F1B73"/>
    <w:rsid w:val="000F2018"/>
    <w:rsid w:val="000F6ADB"/>
    <w:rsid w:val="000F6B71"/>
    <w:rsid w:val="0010182A"/>
    <w:rsid w:val="00101F01"/>
    <w:rsid w:val="0010224F"/>
    <w:rsid w:val="001033E7"/>
    <w:rsid w:val="00105C49"/>
    <w:rsid w:val="0011023C"/>
    <w:rsid w:val="00112B5D"/>
    <w:rsid w:val="001133E0"/>
    <w:rsid w:val="001138EF"/>
    <w:rsid w:val="00116CF5"/>
    <w:rsid w:val="00116F45"/>
    <w:rsid w:val="001221DF"/>
    <w:rsid w:val="001224B0"/>
    <w:rsid w:val="001311BA"/>
    <w:rsid w:val="001321B1"/>
    <w:rsid w:val="00137CA3"/>
    <w:rsid w:val="00141E67"/>
    <w:rsid w:val="00142B70"/>
    <w:rsid w:val="0014333D"/>
    <w:rsid w:val="001443F8"/>
    <w:rsid w:val="00151AC4"/>
    <w:rsid w:val="0015444A"/>
    <w:rsid w:val="0015640D"/>
    <w:rsid w:val="001620F4"/>
    <w:rsid w:val="0017095F"/>
    <w:rsid w:val="00171A04"/>
    <w:rsid w:val="00172D3F"/>
    <w:rsid w:val="00186976"/>
    <w:rsid w:val="001949F9"/>
    <w:rsid w:val="001963A1"/>
    <w:rsid w:val="00196A41"/>
    <w:rsid w:val="00196F0A"/>
    <w:rsid w:val="00197DC0"/>
    <w:rsid w:val="001A36CB"/>
    <w:rsid w:val="001B1BBD"/>
    <w:rsid w:val="001B1BFC"/>
    <w:rsid w:val="001B4437"/>
    <w:rsid w:val="001C0D14"/>
    <w:rsid w:val="001C6AD2"/>
    <w:rsid w:val="001D0E1E"/>
    <w:rsid w:val="001D1F6E"/>
    <w:rsid w:val="001D2972"/>
    <w:rsid w:val="001D2E5D"/>
    <w:rsid w:val="001D5785"/>
    <w:rsid w:val="001F0275"/>
    <w:rsid w:val="001F06A4"/>
    <w:rsid w:val="001F346F"/>
    <w:rsid w:val="001F3C4B"/>
    <w:rsid w:val="001F497B"/>
    <w:rsid w:val="001F7D5E"/>
    <w:rsid w:val="00203578"/>
    <w:rsid w:val="00204A22"/>
    <w:rsid w:val="002050F2"/>
    <w:rsid w:val="00205990"/>
    <w:rsid w:val="002132A0"/>
    <w:rsid w:val="00213532"/>
    <w:rsid w:val="002175DA"/>
    <w:rsid w:val="00223D72"/>
    <w:rsid w:val="0022554E"/>
    <w:rsid w:val="002325E1"/>
    <w:rsid w:val="0023357E"/>
    <w:rsid w:val="002359BF"/>
    <w:rsid w:val="002411A9"/>
    <w:rsid w:val="002512DB"/>
    <w:rsid w:val="00253E4A"/>
    <w:rsid w:val="002549EB"/>
    <w:rsid w:val="002664BA"/>
    <w:rsid w:val="00266671"/>
    <w:rsid w:val="00266876"/>
    <w:rsid w:val="00270A35"/>
    <w:rsid w:val="0027132C"/>
    <w:rsid w:val="00271404"/>
    <w:rsid w:val="002725CD"/>
    <w:rsid w:val="00282943"/>
    <w:rsid w:val="00283A5F"/>
    <w:rsid w:val="002845AE"/>
    <w:rsid w:val="00291F67"/>
    <w:rsid w:val="002963B7"/>
    <w:rsid w:val="002A0856"/>
    <w:rsid w:val="002A2951"/>
    <w:rsid w:val="002A2BA8"/>
    <w:rsid w:val="002A56CC"/>
    <w:rsid w:val="002B60B5"/>
    <w:rsid w:val="002B7B17"/>
    <w:rsid w:val="002C3287"/>
    <w:rsid w:val="002C4AAA"/>
    <w:rsid w:val="002C679B"/>
    <w:rsid w:val="002E0CF8"/>
    <w:rsid w:val="002E2CD9"/>
    <w:rsid w:val="002E3A71"/>
    <w:rsid w:val="002E3AA2"/>
    <w:rsid w:val="002F19B4"/>
    <w:rsid w:val="002F1AF5"/>
    <w:rsid w:val="002F2DEA"/>
    <w:rsid w:val="002F375C"/>
    <w:rsid w:val="002F3DF3"/>
    <w:rsid w:val="002F4263"/>
    <w:rsid w:val="002F440E"/>
    <w:rsid w:val="002F59FF"/>
    <w:rsid w:val="002F770D"/>
    <w:rsid w:val="00302B4E"/>
    <w:rsid w:val="00304EAF"/>
    <w:rsid w:val="003070B9"/>
    <w:rsid w:val="00310B7E"/>
    <w:rsid w:val="003146EB"/>
    <w:rsid w:val="00314B56"/>
    <w:rsid w:val="00314DD6"/>
    <w:rsid w:val="003207AF"/>
    <w:rsid w:val="00324850"/>
    <w:rsid w:val="003329A8"/>
    <w:rsid w:val="0033333A"/>
    <w:rsid w:val="0033380D"/>
    <w:rsid w:val="00333865"/>
    <w:rsid w:val="00333BAB"/>
    <w:rsid w:val="003343C1"/>
    <w:rsid w:val="0033561A"/>
    <w:rsid w:val="00342979"/>
    <w:rsid w:val="0034324F"/>
    <w:rsid w:val="00344ACF"/>
    <w:rsid w:val="00346E8E"/>
    <w:rsid w:val="00347195"/>
    <w:rsid w:val="00351FE5"/>
    <w:rsid w:val="00357A1F"/>
    <w:rsid w:val="00362713"/>
    <w:rsid w:val="0036681A"/>
    <w:rsid w:val="00383392"/>
    <w:rsid w:val="003834F0"/>
    <w:rsid w:val="0038410E"/>
    <w:rsid w:val="00387AEE"/>
    <w:rsid w:val="00393D83"/>
    <w:rsid w:val="003A46B4"/>
    <w:rsid w:val="003A4E01"/>
    <w:rsid w:val="003A7223"/>
    <w:rsid w:val="003A78C2"/>
    <w:rsid w:val="003B2B48"/>
    <w:rsid w:val="003B2BE8"/>
    <w:rsid w:val="003B4BE2"/>
    <w:rsid w:val="003B5102"/>
    <w:rsid w:val="003B5DB8"/>
    <w:rsid w:val="003B5FB3"/>
    <w:rsid w:val="003B6EC8"/>
    <w:rsid w:val="003C0CEB"/>
    <w:rsid w:val="003C6346"/>
    <w:rsid w:val="003D20BB"/>
    <w:rsid w:val="003D2D11"/>
    <w:rsid w:val="003D336E"/>
    <w:rsid w:val="003D3DB3"/>
    <w:rsid w:val="003D6483"/>
    <w:rsid w:val="003D6612"/>
    <w:rsid w:val="003E1665"/>
    <w:rsid w:val="003E33F6"/>
    <w:rsid w:val="003E38BF"/>
    <w:rsid w:val="003F123D"/>
    <w:rsid w:val="003F330A"/>
    <w:rsid w:val="003F7AAC"/>
    <w:rsid w:val="00403B37"/>
    <w:rsid w:val="004121EC"/>
    <w:rsid w:val="00412991"/>
    <w:rsid w:val="00414F56"/>
    <w:rsid w:val="004170DD"/>
    <w:rsid w:val="004170E8"/>
    <w:rsid w:val="00421E11"/>
    <w:rsid w:val="0042297B"/>
    <w:rsid w:val="00431E97"/>
    <w:rsid w:val="00434DA7"/>
    <w:rsid w:val="00437A52"/>
    <w:rsid w:val="00440F7D"/>
    <w:rsid w:val="00443511"/>
    <w:rsid w:val="004438DA"/>
    <w:rsid w:val="00446122"/>
    <w:rsid w:val="0044719C"/>
    <w:rsid w:val="004548F2"/>
    <w:rsid w:val="00454B9A"/>
    <w:rsid w:val="004559A7"/>
    <w:rsid w:val="00457827"/>
    <w:rsid w:val="00464F99"/>
    <w:rsid w:val="00467982"/>
    <w:rsid w:val="00472A83"/>
    <w:rsid w:val="004731E2"/>
    <w:rsid w:val="00480E2E"/>
    <w:rsid w:val="00480FA7"/>
    <w:rsid w:val="00481D3D"/>
    <w:rsid w:val="004910F3"/>
    <w:rsid w:val="004947FB"/>
    <w:rsid w:val="00494876"/>
    <w:rsid w:val="00494C09"/>
    <w:rsid w:val="00495CC9"/>
    <w:rsid w:val="004A064C"/>
    <w:rsid w:val="004A21D9"/>
    <w:rsid w:val="004A44A3"/>
    <w:rsid w:val="004B0931"/>
    <w:rsid w:val="004B203B"/>
    <w:rsid w:val="004B3FC6"/>
    <w:rsid w:val="004B4389"/>
    <w:rsid w:val="004B5D01"/>
    <w:rsid w:val="004D0BDA"/>
    <w:rsid w:val="004D32B1"/>
    <w:rsid w:val="004D4CD8"/>
    <w:rsid w:val="004E16FC"/>
    <w:rsid w:val="004E1EC8"/>
    <w:rsid w:val="004E30C4"/>
    <w:rsid w:val="004E514D"/>
    <w:rsid w:val="004F2331"/>
    <w:rsid w:val="004F65D6"/>
    <w:rsid w:val="004F7269"/>
    <w:rsid w:val="004F7A9E"/>
    <w:rsid w:val="005014BE"/>
    <w:rsid w:val="005015EB"/>
    <w:rsid w:val="0050415F"/>
    <w:rsid w:val="00504CAF"/>
    <w:rsid w:val="0051078C"/>
    <w:rsid w:val="00513580"/>
    <w:rsid w:val="00513DC9"/>
    <w:rsid w:val="005155E0"/>
    <w:rsid w:val="00520B94"/>
    <w:rsid w:val="00521FFE"/>
    <w:rsid w:val="0052266D"/>
    <w:rsid w:val="0052446C"/>
    <w:rsid w:val="0052454E"/>
    <w:rsid w:val="00525379"/>
    <w:rsid w:val="00532CBB"/>
    <w:rsid w:val="00535156"/>
    <w:rsid w:val="00541021"/>
    <w:rsid w:val="005443B0"/>
    <w:rsid w:val="00545EC5"/>
    <w:rsid w:val="00550390"/>
    <w:rsid w:val="0055066D"/>
    <w:rsid w:val="00552F86"/>
    <w:rsid w:val="0055332F"/>
    <w:rsid w:val="005630FE"/>
    <w:rsid w:val="00565820"/>
    <w:rsid w:val="00566133"/>
    <w:rsid w:val="005703B7"/>
    <w:rsid w:val="00571A5D"/>
    <w:rsid w:val="0058201A"/>
    <w:rsid w:val="0058592C"/>
    <w:rsid w:val="00585C92"/>
    <w:rsid w:val="00591198"/>
    <w:rsid w:val="00591794"/>
    <w:rsid w:val="00592345"/>
    <w:rsid w:val="00593553"/>
    <w:rsid w:val="005A0BBF"/>
    <w:rsid w:val="005A5EAB"/>
    <w:rsid w:val="005B0828"/>
    <w:rsid w:val="005B4A57"/>
    <w:rsid w:val="005B76C5"/>
    <w:rsid w:val="005C47B6"/>
    <w:rsid w:val="005C4D2E"/>
    <w:rsid w:val="005C77B9"/>
    <w:rsid w:val="005E2AE4"/>
    <w:rsid w:val="005E7DFE"/>
    <w:rsid w:val="005F30B5"/>
    <w:rsid w:val="005F4A4C"/>
    <w:rsid w:val="005F5323"/>
    <w:rsid w:val="005F69EA"/>
    <w:rsid w:val="006047D5"/>
    <w:rsid w:val="00604B9A"/>
    <w:rsid w:val="00606162"/>
    <w:rsid w:val="006062DD"/>
    <w:rsid w:val="00610D70"/>
    <w:rsid w:val="0061426A"/>
    <w:rsid w:val="006168EA"/>
    <w:rsid w:val="006200B1"/>
    <w:rsid w:val="00623161"/>
    <w:rsid w:val="006272DA"/>
    <w:rsid w:val="00631065"/>
    <w:rsid w:val="00632946"/>
    <w:rsid w:val="00632B8E"/>
    <w:rsid w:val="00634944"/>
    <w:rsid w:val="00634C10"/>
    <w:rsid w:val="006422D0"/>
    <w:rsid w:val="00642D11"/>
    <w:rsid w:val="00643D69"/>
    <w:rsid w:val="00645154"/>
    <w:rsid w:val="006460B5"/>
    <w:rsid w:val="00647CDE"/>
    <w:rsid w:val="0065034C"/>
    <w:rsid w:val="0065268F"/>
    <w:rsid w:val="0065403B"/>
    <w:rsid w:val="006564EC"/>
    <w:rsid w:val="00656BEE"/>
    <w:rsid w:val="00662A34"/>
    <w:rsid w:val="006641F3"/>
    <w:rsid w:val="00665F6B"/>
    <w:rsid w:val="00667C64"/>
    <w:rsid w:val="0067102E"/>
    <w:rsid w:val="00673E5B"/>
    <w:rsid w:val="006745B7"/>
    <w:rsid w:val="0067468F"/>
    <w:rsid w:val="00676051"/>
    <w:rsid w:val="00677755"/>
    <w:rsid w:val="00680096"/>
    <w:rsid w:val="0068080B"/>
    <w:rsid w:val="006826F0"/>
    <w:rsid w:val="00682E31"/>
    <w:rsid w:val="00685286"/>
    <w:rsid w:val="00692A8D"/>
    <w:rsid w:val="00692F6B"/>
    <w:rsid w:val="0069520B"/>
    <w:rsid w:val="00696360"/>
    <w:rsid w:val="006A12E1"/>
    <w:rsid w:val="006A239C"/>
    <w:rsid w:val="006A423B"/>
    <w:rsid w:val="006A5EC4"/>
    <w:rsid w:val="006A6D2B"/>
    <w:rsid w:val="006B4137"/>
    <w:rsid w:val="006B4219"/>
    <w:rsid w:val="006B4975"/>
    <w:rsid w:val="006B570D"/>
    <w:rsid w:val="006B6360"/>
    <w:rsid w:val="006C464B"/>
    <w:rsid w:val="006D5A07"/>
    <w:rsid w:val="006D7CC5"/>
    <w:rsid w:val="006F17B1"/>
    <w:rsid w:val="006F29BC"/>
    <w:rsid w:val="006F4B4E"/>
    <w:rsid w:val="006F7AF6"/>
    <w:rsid w:val="006F7BDB"/>
    <w:rsid w:val="0070136E"/>
    <w:rsid w:val="00702489"/>
    <w:rsid w:val="0070255E"/>
    <w:rsid w:val="00703F3F"/>
    <w:rsid w:val="00707A2A"/>
    <w:rsid w:val="00710735"/>
    <w:rsid w:val="00711784"/>
    <w:rsid w:val="00715A00"/>
    <w:rsid w:val="00716CF2"/>
    <w:rsid w:val="007215A8"/>
    <w:rsid w:val="00723024"/>
    <w:rsid w:val="00724647"/>
    <w:rsid w:val="00725EE3"/>
    <w:rsid w:val="00726C50"/>
    <w:rsid w:val="00731856"/>
    <w:rsid w:val="007331D7"/>
    <w:rsid w:val="00733263"/>
    <w:rsid w:val="00734712"/>
    <w:rsid w:val="00737304"/>
    <w:rsid w:val="0074010D"/>
    <w:rsid w:val="007460FE"/>
    <w:rsid w:val="00746E33"/>
    <w:rsid w:val="00747C85"/>
    <w:rsid w:val="00751256"/>
    <w:rsid w:val="00751512"/>
    <w:rsid w:val="007538FA"/>
    <w:rsid w:val="0075572B"/>
    <w:rsid w:val="00757124"/>
    <w:rsid w:val="00760CEC"/>
    <w:rsid w:val="00761790"/>
    <w:rsid w:val="00761DAD"/>
    <w:rsid w:val="00762DD4"/>
    <w:rsid w:val="0076338B"/>
    <w:rsid w:val="007656E0"/>
    <w:rsid w:val="0077187F"/>
    <w:rsid w:val="00773819"/>
    <w:rsid w:val="00781119"/>
    <w:rsid w:val="0078223A"/>
    <w:rsid w:val="0078307E"/>
    <w:rsid w:val="0078659B"/>
    <w:rsid w:val="00787726"/>
    <w:rsid w:val="00787D63"/>
    <w:rsid w:val="007944A1"/>
    <w:rsid w:val="007948BA"/>
    <w:rsid w:val="00795144"/>
    <w:rsid w:val="00796BED"/>
    <w:rsid w:val="0079711D"/>
    <w:rsid w:val="007A27FC"/>
    <w:rsid w:val="007A387F"/>
    <w:rsid w:val="007A4BA8"/>
    <w:rsid w:val="007A6CC9"/>
    <w:rsid w:val="007A710C"/>
    <w:rsid w:val="007B01C1"/>
    <w:rsid w:val="007B143C"/>
    <w:rsid w:val="007B1454"/>
    <w:rsid w:val="007B23A7"/>
    <w:rsid w:val="007B6496"/>
    <w:rsid w:val="007C1037"/>
    <w:rsid w:val="007C1B19"/>
    <w:rsid w:val="007C2C0D"/>
    <w:rsid w:val="007C5413"/>
    <w:rsid w:val="007C5D04"/>
    <w:rsid w:val="007C6BB7"/>
    <w:rsid w:val="007C72C1"/>
    <w:rsid w:val="007D135C"/>
    <w:rsid w:val="007D4FA0"/>
    <w:rsid w:val="007E39EB"/>
    <w:rsid w:val="007E39F7"/>
    <w:rsid w:val="007F4059"/>
    <w:rsid w:val="0080011C"/>
    <w:rsid w:val="00801554"/>
    <w:rsid w:val="00801666"/>
    <w:rsid w:val="008031F3"/>
    <w:rsid w:val="00806011"/>
    <w:rsid w:val="008066C0"/>
    <w:rsid w:val="0081067C"/>
    <w:rsid w:val="00811413"/>
    <w:rsid w:val="00812657"/>
    <w:rsid w:val="00821CDC"/>
    <w:rsid w:val="00823ABB"/>
    <w:rsid w:val="008308B4"/>
    <w:rsid w:val="00830DD2"/>
    <w:rsid w:val="00832230"/>
    <w:rsid w:val="008370A7"/>
    <w:rsid w:val="00844177"/>
    <w:rsid w:val="00854470"/>
    <w:rsid w:val="008571FF"/>
    <w:rsid w:val="008709CB"/>
    <w:rsid w:val="00881537"/>
    <w:rsid w:val="00883E00"/>
    <w:rsid w:val="008907E8"/>
    <w:rsid w:val="00893E9A"/>
    <w:rsid w:val="008940EB"/>
    <w:rsid w:val="00894BF3"/>
    <w:rsid w:val="008960E6"/>
    <w:rsid w:val="00896C90"/>
    <w:rsid w:val="008A1866"/>
    <w:rsid w:val="008A246E"/>
    <w:rsid w:val="008A2EAA"/>
    <w:rsid w:val="008A4265"/>
    <w:rsid w:val="008A4E34"/>
    <w:rsid w:val="008A585D"/>
    <w:rsid w:val="008A749C"/>
    <w:rsid w:val="008B3F3D"/>
    <w:rsid w:val="008B79AB"/>
    <w:rsid w:val="008C74EF"/>
    <w:rsid w:val="008D5414"/>
    <w:rsid w:val="008D740A"/>
    <w:rsid w:val="008E0A94"/>
    <w:rsid w:val="008E1245"/>
    <w:rsid w:val="008E1EF9"/>
    <w:rsid w:val="008E2B9F"/>
    <w:rsid w:val="008E3105"/>
    <w:rsid w:val="008E53D2"/>
    <w:rsid w:val="008E6C4E"/>
    <w:rsid w:val="008E6F55"/>
    <w:rsid w:val="008E79F0"/>
    <w:rsid w:val="008F1861"/>
    <w:rsid w:val="008F304F"/>
    <w:rsid w:val="008F3431"/>
    <w:rsid w:val="009044EF"/>
    <w:rsid w:val="00905069"/>
    <w:rsid w:val="00905D12"/>
    <w:rsid w:val="00907045"/>
    <w:rsid w:val="0092177B"/>
    <w:rsid w:val="009225B3"/>
    <w:rsid w:val="00925DDC"/>
    <w:rsid w:val="00926101"/>
    <w:rsid w:val="009266ED"/>
    <w:rsid w:val="00931208"/>
    <w:rsid w:val="00931CCB"/>
    <w:rsid w:val="00932668"/>
    <w:rsid w:val="009331B9"/>
    <w:rsid w:val="00933BBF"/>
    <w:rsid w:val="0094471F"/>
    <w:rsid w:val="009447EF"/>
    <w:rsid w:val="009448E5"/>
    <w:rsid w:val="009464E3"/>
    <w:rsid w:val="009521DC"/>
    <w:rsid w:val="00952A02"/>
    <w:rsid w:val="009538DD"/>
    <w:rsid w:val="00955732"/>
    <w:rsid w:val="0095593D"/>
    <w:rsid w:val="0095706F"/>
    <w:rsid w:val="00957C39"/>
    <w:rsid w:val="009600E7"/>
    <w:rsid w:val="00960A70"/>
    <w:rsid w:val="00964818"/>
    <w:rsid w:val="009709FA"/>
    <w:rsid w:val="009727AA"/>
    <w:rsid w:val="0097315C"/>
    <w:rsid w:val="009752D9"/>
    <w:rsid w:val="00976F83"/>
    <w:rsid w:val="00977167"/>
    <w:rsid w:val="0097737A"/>
    <w:rsid w:val="00982238"/>
    <w:rsid w:val="00982678"/>
    <w:rsid w:val="009947C6"/>
    <w:rsid w:val="009968E6"/>
    <w:rsid w:val="00997B83"/>
    <w:rsid w:val="00997D71"/>
    <w:rsid w:val="00997DB0"/>
    <w:rsid w:val="009A1CAC"/>
    <w:rsid w:val="009A20E3"/>
    <w:rsid w:val="009A229D"/>
    <w:rsid w:val="009A42A8"/>
    <w:rsid w:val="009A4E66"/>
    <w:rsid w:val="009A5862"/>
    <w:rsid w:val="009B4B3D"/>
    <w:rsid w:val="009B54F9"/>
    <w:rsid w:val="009C012F"/>
    <w:rsid w:val="009D3A8C"/>
    <w:rsid w:val="009D494C"/>
    <w:rsid w:val="009D78D0"/>
    <w:rsid w:val="009E1BD9"/>
    <w:rsid w:val="009F12DA"/>
    <w:rsid w:val="009F6D8B"/>
    <w:rsid w:val="009F7BB3"/>
    <w:rsid w:val="00A00AB4"/>
    <w:rsid w:val="00A05BA8"/>
    <w:rsid w:val="00A06052"/>
    <w:rsid w:val="00A10019"/>
    <w:rsid w:val="00A1153B"/>
    <w:rsid w:val="00A1193A"/>
    <w:rsid w:val="00A14023"/>
    <w:rsid w:val="00A170E2"/>
    <w:rsid w:val="00A174C9"/>
    <w:rsid w:val="00A209E0"/>
    <w:rsid w:val="00A22F7B"/>
    <w:rsid w:val="00A24035"/>
    <w:rsid w:val="00A25678"/>
    <w:rsid w:val="00A302DC"/>
    <w:rsid w:val="00A31B1F"/>
    <w:rsid w:val="00A350AB"/>
    <w:rsid w:val="00A445BD"/>
    <w:rsid w:val="00A445D2"/>
    <w:rsid w:val="00A46977"/>
    <w:rsid w:val="00A520E7"/>
    <w:rsid w:val="00A52F48"/>
    <w:rsid w:val="00A619F6"/>
    <w:rsid w:val="00A61A9A"/>
    <w:rsid w:val="00A7071C"/>
    <w:rsid w:val="00A7179D"/>
    <w:rsid w:val="00A719FB"/>
    <w:rsid w:val="00A71F38"/>
    <w:rsid w:val="00A7417E"/>
    <w:rsid w:val="00A74702"/>
    <w:rsid w:val="00A76EA6"/>
    <w:rsid w:val="00A80645"/>
    <w:rsid w:val="00A85589"/>
    <w:rsid w:val="00A86A41"/>
    <w:rsid w:val="00A87759"/>
    <w:rsid w:val="00A92F33"/>
    <w:rsid w:val="00A964EF"/>
    <w:rsid w:val="00A9668C"/>
    <w:rsid w:val="00AA05EC"/>
    <w:rsid w:val="00AA0ECE"/>
    <w:rsid w:val="00AA13CF"/>
    <w:rsid w:val="00AA1832"/>
    <w:rsid w:val="00AA479A"/>
    <w:rsid w:val="00AA6C76"/>
    <w:rsid w:val="00AA71E0"/>
    <w:rsid w:val="00AB128B"/>
    <w:rsid w:val="00AB222B"/>
    <w:rsid w:val="00AC139A"/>
    <w:rsid w:val="00AC2AAD"/>
    <w:rsid w:val="00AC3CD9"/>
    <w:rsid w:val="00AC56C2"/>
    <w:rsid w:val="00AC623D"/>
    <w:rsid w:val="00AC6A3D"/>
    <w:rsid w:val="00AC73D3"/>
    <w:rsid w:val="00AD6C73"/>
    <w:rsid w:val="00AE012B"/>
    <w:rsid w:val="00AE0D08"/>
    <w:rsid w:val="00AE2471"/>
    <w:rsid w:val="00AE2810"/>
    <w:rsid w:val="00AE2B1C"/>
    <w:rsid w:val="00AE413A"/>
    <w:rsid w:val="00AE468C"/>
    <w:rsid w:val="00AE6DEF"/>
    <w:rsid w:val="00AF18BA"/>
    <w:rsid w:val="00AF3A40"/>
    <w:rsid w:val="00AF6976"/>
    <w:rsid w:val="00B045A8"/>
    <w:rsid w:val="00B04743"/>
    <w:rsid w:val="00B15120"/>
    <w:rsid w:val="00B158D6"/>
    <w:rsid w:val="00B15B41"/>
    <w:rsid w:val="00B16423"/>
    <w:rsid w:val="00B20135"/>
    <w:rsid w:val="00B24595"/>
    <w:rsid w:val="00B25960"/>
    <w:rsid w:val="00B2614E"/>
    <w:rsid w:val="00B27043"/>
    <w:rsid w:val="00B27EFC"/>
    <w:rsid w:val="00B31E39"/>
    <w:rsid w:val="00B409AC"/>
    <w:rsid w:val="00B42ADD"/>
    <w:rsid w:val="00B42C9D"/>
    <w:rsid w:val="00B44746"/>
    <w:rsid w:val="00B47E98"/>
    <w:rsid w:val="00B5069D"/>
    <w:rsid w:val="00B52387"/>
    <w:rsid w:val="00B53A34"/>
    <w:rsid w:val="00B53B64"/>
    <w:rsid w:val="00B53CE4"/>
    <w:rsid w:val="00B55092"/>
    <w:rsid w:val="00B60A2C"/>
    <w:rsid w:val="00B60F81"/>
    <w:rsid w:val="00B61703"/>
    <w:rsid w:val="00B63ABD"/>
    <w:rsid w:val="00B63C4E"/>
    <w:rsid w:val="00B679B8"/>
    <w:rsid w:val="00B7103C"/>
    <w:rsid w:val="00B728C1"/>
    <w:rsid w:val="00B74D49"/>
    <w:rsid w:val="00B7799E"/>
    <w:rsid w:val="00B8159F"/>
    <w:rsid w:val="00B82FF0"/>
    <w:rsid w:val="00B84BD1"/>
    <w:rsid w:val="00B85D12"/>
    <w:rsid w:val="00B91E1B"/>
    <w:rsid w:val="00B94288"/>
    <w:rsid w:val="00B95554"/>
    <w:rsid w:val="00BA2240"/>
    <w:rsid w:val="00BA22DB"/>
    <w:rsid w:val="00BA4095"/>
    <w:rsid w:val="00BA51A7"/>
    <w:rsid w:val="00BA7871"/>
    <w:rsid w:val="00BB0B1A"/>
    <w:rsid w:val="00BB30FD"/>
    <w:rsid w:val="00BB45EA"/>
    <w:rsid w:val="00BB5EEB"/>
    <w:rsid w:val="00BB7877"/>
    <w:rsid w:val="00BC12D2"/>
    <w:rsid w:val="00BC189B"/>
    <w:rsid w:val="00BC1F8A"/>
    <w:rsid w:val="00BC2019"/>
    <w:rsid w:val="00BC2CC2"/>
    <w:rsid w:val="00BC4627"/>
    <w:rsid w:val="00BC63D3"/>
    <w:rsid w:val="00BC71EB"/>
    <w:rsid w:val="00BD3572"/>
    <w:rsid w:val="00BD416A"/>
    <w:rsid w:val="00BD5692"/>
    <w:rsid w:val="00BE2E01"/>
    <w:rsid w:val="00BE3140"/>
    <w:rsid w:val="00BE3E3F"/>
    <w:rsid w:val="00BE55C3"/>
    <w:rsid w:val="00BE6B54"/>
    <w:rsid w:val="00BF05EF"/>
    <w:rsid w:val="00BF0850"/>
    <w:rsid w:val="00BF19B8"/>
    <w:rsid w:val="00BF3120"/>
    <w:rsid w:val="00BF4E33"/>
    <w:rsid w:val="00BF5F0B"/>
    <w:rsid w:val="00BF7506"/>
    <w:rsid w:val="00BF79FD"/>
    <w:rsid w:val="00C013A7"/>
    <w:rsid w:val="00C0278F"/>
    <w:rsid w:val="00C05119"/>
    <w:rsid w:val="00C051B0"/>
    <w:rsid w:val="00C06C72"/>
    <w:rsid w:val="00C10059"/>
    <w:rsid w:val="00C12536"/>
    <w:rsid w:val="00C16143"/>
    <w:rsid w:val="00C16C1E"/>
    <w:rsid w:val="00C173BA"/>
    <w:rsid w:val="00C20542"/>
    <w:rsid w:val="00C215C0"/>
    <w:rsid w:val="00C22D17"/>
    <w:rsid w:val="00C24483"/>
    <w:rsid w:val="00C25ED4"/>
    <w:rsid w:val="00C27509"/>
    <w:rsid w:val="00C30BE3"/>
    <w:rsid w:val="00C317FD"/>
    <w:rsid w:val="00C365EF"/>
    <w:rsid w:val="00C44700"/>
    <w:rsid w:val="00C521AD"/>
    <w:rsid w:val="00C5292F"/>
    <w:rsid w:val="00C53DC3"/>
    <w:rsid w:val="00C548B5"/>
    <w:rsid w:val="00C54D76"/>
    <w:rsid w:val="00C55134"/>
    <w:rsid w:val="00C558E9"/>
    <w:rsid w:val="00C55FB4"/>
    <w:rsid w:val="00C64ACE"/>
    <w:rsid w:val="00C76105"/>
    <w:rsid w:val="00C77720"/>
    <w:rsid w:val="00C779B4"/>
    <w:rsid w:val="00C82F22"/>
    <w:rsid w:val="00C85166"/>
    <w:rsid w:val="00C86C75"/>
    <w:rsid w:val="00C87DC1"/>
    <w:rsid w:val="00C9092E"/>
    <w:rsid w:val="00C91DD4"/>
    <w:rsid w:val="00C92738"/>
    <w:rsid w:val="00C933C8"/>
    <w:rsid w:val="00C9726D"/>
    <w:rsid w:val="00CA01EF"/>
    <w:rsid w:val="00CA3B92"/>
    <w:rsid w:val="00CA3DEC"/>
    <w:rsid w:val="00CA454F"/>
    <w:rsid w:val="00CA4B6D"/>
    <w:rsid w:val="00CB100A"/>
    <w:rsid w:val="00CB1838"/>
    <w:rsid w:val="00CB18E5"/>
    <w:rsid w:val="00CB3211"/>
    <w:rsid w:val="00CB4D8E"/>
    <w:rsid w:val="00CB5248"/>
    <w:rsid w:val="00CB5DE1"/>
    <w:rsid w:val="00CB655E"/>
    <w:rsid w:val="00CB77DF"/>
    <w:rsid w:val="00CC06B7"/>
    <w:rsid w:val="00CC1A7A"/>
    <w:rsid w:val="00CC5547"/>
    <w:rsid w:val="00CD0E06"/>
    <w:rsid w:val="00CD1BE5"/>
    <w:rsid w:val="00CD4E9E"/>
    <w:rsid w:val="00CE2FEE"/>
    <w:rsid w:val="00CE512F"/>
    <w:rsid w:val="00CE54D9"/>
    <w:rsid w:val="00CE735E"/>
    <w:rsid w:val="00CE7B7A"/>
    <w:rsid w:val="00CF157A"/>
    <w:rsid w:val="00CF317E"/>
    <w:rsid w:val="00CF5486"/>
    <w:rsid w:val="00CF6841"/>
    <w:rsid w:val="00D02B3A"/>
    <w:rsid w:val="00D041D5"/>
    <w:rsid w:val="00D059E4"/>
    <w:rsid w:val="00D0724F"/>
    <w:rsid w:val="00D07FAF"/>
    <w:rsid w:val="00D10D43"/>
    <w:rsid w:val="00D11BF2"/>
    <w:rsid w:val="00D17B9B"/>
    <w:rsid w:val="00D17E30"/>
    <w:rsid w:val="00D22CE5"/>
    <w:rsid w:val="00D24DAE"/>
    <w:rsid w:val="00D27A76"/>
    <w:rsid w:val="00D4068F"/>
    <w:rsid w:val="00D41C47"/>
    <w:rsid w:val="00D42871"/>
    <w:rsid w:val="00D4523F"/>
    <w:rsid w:val="00D45270"/>
    <w:rsid w:val="00D45BD9"/>
    <w:rsid w:val="00D508F2"/>
    <w:rsid w:val="00D53CD4"/>
    <w:rsid w:val="00D53E8C"/>
    <w:rsid w:val="00D62F0D"/>
    <w:rsid w:val="00D63FCE"/>
    <w:rsid w:val="00D666C8"/>
    <w:rsid w:val="00D74E7B"/>
    <w:rsid w:val="00D779F4"/>
    <w:rsid w:val="00D80944"/>
    <w:rsid w:val="00D8621D"/>
    <w:rsid w:val="00D87F7B"/>
    <w:rsid w:val="00D929C1"/>
    <w:rsid w:val="00D949C9"/>
    <w:rsid w:val="00D96A7E"/>
    <w:rsid w:val="00D973DF"/>
    <w:rsid w:val="00DA24C0"/>
    <w:rsid w:val="00DA5FD8"/>
    <w:rsid w:val="00DB0742"/>
    <w:rsid w:val="00DB0A5B"/>
    <w:rsid w:val="00DB346E"/>
    <w:rsid w:val="00DB4A1D"/>
    <w:rsid w:val="00DC5C40"/>
    <w:rsid w:val="00DC6D0C"/>
    <w:rsid w:val="00DC7470"/>
    <w:rsid w:val="00DD032D"/>
    <w:rsid w:val="00DD1045"/>
    <w:rsid w:val="00DD169A"/>
    <w:rsid w:val="00DD3E43"/>
    <w:rsid w:val="00DD4ABD"/>
    <w:rsid w:val="00DD59DE"/>
    <w:rsid w:val="00DE1E52"/>
    <w:rsid w:val="00DE1EBD"/>
    <w:rsid w:val="00DE28BA"/>
    <w:rsid w:val="00DE538C"/>
    <w:rsid w:val="00DE5DF3"/>
    <w:rsid w:val="00DF01FC"/>
    <w:rsid w:val="00DF1120"/>
    <w:rsid w:val="00DF447D"/>
    <w:rsid w:val="00DF67D4"/>
    <w:rsid w:val="00DF69C8"/>
    <w:rsid w:val="00DF7290"/>
    <w:rsid w:val="00E00306"/>
    <w:rsid w:val="00E00ED0"/>
    <w:rsid w:val="00E01AE4"/>
    <w:rsid w:val="00E04584"/>
    <w:rsid w:val="00E04BEF"/>
    <w:rsid w:val="00E2015A"/>
    <w:rsid w:val="00E22E1D"/>
    <w:rsid w:val="00E2523D"/>
    <w:rsid w:val="00E27291"/>
    <w:rsid w:val="00E31534"/>
    <w:rsid w:val="00E31DC1"/>
    <w:rsid w:val="00E32A19"/>
    <w:rsid w:val="00E35835"/>
    <w:rsid w:val="00E36C3E"/>
    <w:rsid w:val="00E41866"/>
    <w:rsid w:val="00E41B68"/>
    <w:rsid w:val="00E43289"/>
    <w:rsid w:val="00E45B76"/>
    <w:rsid w:val="00E4722D"/>
    <w:rsid w:val="00E505C3"/>
    <w:rsid w:val="00E51184"/>
    <w:rsid w:val="00E551CC"/>
    <w:rsid w:val="00E564F4"/>
    <w:rsid w:val="00E56AC1"/>
    <w:rsid w:val="00E607EB"/>
    <w:rsid w:val="00E62C22"/>
    <w:rsid w:val="00E647A0"/>
    <w:rsid w:val="00E70CDF"/>
    <w:rsid w:val="00E74A19"/>
    <w:rsid w:val="00E76BED"/>
    <w:rsid w:val="00E76DB3"/>
    <w:rsid w:val="00E83AA1"/>
    <w:rsid w:val="00E85EE0"/>
    <w:rsid w:val="00E94AF7"/>
    <w:rsid w:val="00E94C0A"/>
    <w:rsid w:val="00EA0470"/>
    <w:rsid w:val="00EA0F0C"/>
    <w:rsid w:val="00EA46B2"/>
    <w:rsid w:val="00EB0DD8"/>
    <w:rsid w:val="00EB4842"/>
    <w:rsid w:val="00EB4D1B"/>
    <w:rsid w:val="00EB52FF"/>
    <w:rsid w:val="00EC2A39"/>
    <w:rsid w:val="00ED02AB"/>
    <w:rsid w:val="00ED0BF3"/>
    <w:rsid w:val="00ED4223"/>
    <w:rsid w:val="00ED4F6A"/>
    <w:rsid w:val="00ED6889"/>
    <w:rsid w:val="00EE3877"/>
    <w:rsid w:val="00EE4A10"/>
    <w:rsid w:val="00EE50A6"/>
    <w:rsid w:val="00EE7EFB"/>
    <w:rsid w:val="00EF4DA1"/>
    <w:rsid w:val="00F024BB"/>
    <w:rsid w:val="00F05F52"/>
    <w:rsid w:val="00F06B3A"/>
    <w:rsid w:val="00F1205E"/>
    <w:rsid w:val="00F12AF7"/>
    <w:rsid w:val="00F225CC"/>
    <w:rsid w:val="00F23989"/>
    <w:rsid w:val="00F26299"/>
    <w:rsid w:val="00F27DF4"/>
    <w:rsid w:val="00F30DC6"/>
    <w:rsid w:val="00F360AB"/>
    <w:rsid w:val="00F400B6"/>
    <w:rsid w:val="00F41046"/>
    <w:rsid w:val="00F42C3A"/>
    <w:rsid w:val="00F47DB7"/>
    <w:rsid w:val="00F56157"/>
    <w:rsid w:val="00F61899"/>
    <w:rsid w:val="00F65D0F"/>
    <w:rsid w:val="00F841A3"/>
    <w:rsid w:val="00F84539"/>
    <w:rsid w:val="00F84F33"/>
    <w:rsid w:val="00F90926"/>
    <w:rsid w:val="00F90F69"/>
    <w:rsid w:val="00F941A1"/>
    <w:rsid w:val="00F94C08"/>
    <w:rsid w:val="00F9547F"/>
    <w:rsid w:val="00F957D2"/>
    <w:rsid w:val="00F96379"/>
    <w:rsid w:val="00FA4749"/>
    <w:rsid w:val="00FA4C3B"/>
    <w:rsid w:val="00FA69B1"/>
    <w:rsid w:val="00FB0BDE"/>
    <w:rsid w:val="00FB4BDF"/>
    <w:rsid w:val="00FB6207"/>
    <w:rsid w:val="00FC0909"/>
    <w:rsid w:val="00FC5F5A"/>
    <w:rsid w:val="00FC7C0E"/>
    <w:rsid w:val="00FD4B45"/>
    <w:rsid w:val="00FD7726"/>
    <w:rsid w:val="00FE3E84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2023-12-08T02:18:00Z</dcterms:created>
  <dcterms:modified xsi:type="dcterms:W3CDTF">2023-12-08T02:45:00Z</dcterms:modified>
</cp:coreProperties>
</file>