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89" w:rsidRPr="003F42CC" w:rsidRDefault="00994C42" w:rsidP="003F42C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099398" wp14:editId="7D6FE224">
            <wp:simplePos x="0" y="0"/>
            <wp:positionH relativeFrom="column">
              <wp:posOffset>-584835</wp:posOffset>
            </wp:positionH>
            <wp:positionV relativeFrom="paragraph">
              <wp:posOffset>-301625</wp:posOffset>
            </wp:positionV>
            <wp:extent cx="1553845" cy="2435225"/>
            <wp:effectExtent l="0" t="0" r="0" b="0"/>
            <wp:wrapThrough wrapText="bothSides">
              <wp:wrapPolygon edited="0">
                <wp:start x="0" y="0"/>
                <wp:lineTo x="0" y="21459"/>
                <wp:lineTo x="21450" y="21459"/>
                <wp:lineTo x="21450" y="0"/>
                <wp:lineTo x="0" y="0"/>
              </wp:wrapPolygon>
            </wp:wrapThrough>
            <wp:docPr id="1" name="Рисунок 1" descr="http://psy-files.ru/wp-content/uploads/8/6/c/86c3cb04af64349cb2741230f4e3a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-files.ru/wp-content/uploads/8/6/c/86c3cb04af64349cb2741230f4e3a4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23" t="29914" r="15865" b="2778"/>
                    <a:stretch/>
                  </pic:blipFill>
                  <pic:spPr bwMode="auto">
                    <a:xfrm>
                      <a:off x="0" y="0"/>
                      <a:ext cx="1553845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6BA" w:rsidRPr="003F42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Консультация для родителей</w:t>
      </w:r>
    </w:p>
    <w:p w:rsidR="001B76BA" w:rsidRPr="003F42CC" w:rsidRDefault="001B76BA" w:rsidP="003F42C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«Адаптация детей к детскому саду»</w:t>
      </w:r>
    </w:p>
    <w:p w:rsidR="001B76BA" w:rsidRPr="003F42CC" w:rsidRDefault="001B76BA" w:rsidP="003F42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br/>
      </w:r>
      <w:r w:rsidRPr="003F4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 детский сад – без слёз: что нужно знать родителям о периоде адаптации?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 адаптации ребёнка к детскому саду не теряет своей актуальности. Многие родители сталкиваются с трудностями привыкания сына или дочери к новым условиям и не знают, как правильно их разрешить.</w:t>
      </w:r>
    </w:p>
    <w:p w:rsidR="003F42CC" w:rsidRPr="003F42CC" w:rsidRDefault="003F42CC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данной статье мы расскажем мамам и папам, в чём заключается адаптация ребёнка к дошкольному учреждению, какие существуют степени и этапы привыкания, и как помочь малышу поскорее адаптироваться в детском коллективе.</w:t>
      </w:r>
    </w:p>
    <w:p w:rsidR="003F42CC" w:rsidRPr="003F42CC" w:rsidRDefault="003F42CC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Pr="003F42CC" w:rsidRDefault="001B76BA" w:rsidP="003F42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Что такое адаптация?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Попадая в незнакомую обстановку, ребёнок находится в состоянии сильнейшего стресса. Чтобы он смог привыкнуть к ней, должен пройти период адаптации. Этот термин означает способность приспосабливаться к условиям внешней среды, подстраиваться под них.</w:t>
      </w:r>
    </w:p>
    <w:p w:rsidR="001B76BA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время адаптации происходит перестройка деятельности практически всех систем детского организма.</w:t>
      </w:r>
    </w:p>
    <w:p w:rsidR="003F42CC" w:rsidRPr="003F42CC" w:rsidRDefault="003F42CC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Pr="003F42CC" w:rsidRDefault="001B76BA" w:rsidP="003F42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Адаптация ребёнка к условиям детского сада, как правило, сопровождается следующими явлениями:</w:t>
      </w:r>
    </w:p>
    <w:p w:rsidR="001B76BA" w:rsidRPr="003F42CC" w:rsidRDefault="00994C42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1DE2B49" wp14:editId="332F5B20">
            <wp:simplePos x="0" y="0"/>
            <wp:positionH relativeFrom="column">
              <wp:posOffset>3910965</wp:posOffset>
            </wp:positionH>
            <wp:positionV relativeFrom="paragraph">
              <wp:posOffset>318135</wp:posOffset>
            </wp:positionV>
            <wp:extent cx="2114550" cy="2114550"/>
            <wp:effectExtent l="0" t="0" r="0" b="0"/>
            <wp:wrapThrough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hrough>
            <wp:docPr id="3" name="Рисунок 3" descr="https://samosov.ru/wp-content/uploads/2016/08/maxresdefaul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mosov.ru/wp-content/uploads/2016/08/maxresdefault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12" t="23931"/>
                    <a:stretch/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6BA"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происходит регресс навыков (ребёнок временно «забывает», как ходить на горшок, держать ложку и т. д.);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ухудшается сон и аппетит;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ребёнок выглядит подавленным, вялым, заторможенным;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частые капризы, истерики по любому поводу.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Существуют 3 категории детей. У одних адаптационные проблемы начинаются сразу, у других – спустя 2-3 недели, у третьих видимые изменения отсутствуют. Это связано со многими факторами и зависит от адаптивных возможностей организма ребёнка.</w:t>
      </w:r>
    </w:p>
    <w:p w:rsidR="001B76BA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Пугаться изменений в поведении сына или дочери не стоит. Таким </w:t>
      </w:r>
      <w:r w:rsidR="00994C42"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образом,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организм ребёнка справляется с возникшим стрессом и приспосабливается к новым условиям.</w:t>
      </w:r>
    </w:p>
    <w:p w:rsidR="003F42CC" w:rsidRPr="003F42CC" w:rsidRDefault="003F42CC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Степени адаптации.</w:t>
      </w:r>
    </w:p>
    <w:p w:rsidR="001B76BA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Различают лёгкую, среднюю и тяжёлую степень адаптации ребёнка к детскому саду.</w:t>
      </w:r>
    </w:p>
    <w:p w:rsidR="003F42CC" w:rsidRPr="003F42CC" w:rsidRDefault="003F42CC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Лёгкая степень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с лёгкой степенью адаптируется в среднем 2-4 недели. Для лёгкой степени адаптации будут характерны следующие показатели: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Сон: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ребёнок спокойно спит во время дневного и ночного сна, может иногда просыпаться, но легко засыпает снова.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Аппетит: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хороший, может присутствовать избирательность в блюдах.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Эмоциональное состояние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ровное, спокойное.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lastRenderedPageBreak/>
        <w:t>Поведение: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без слёз и истерик отпускает от себя маму и остаётся в группе. Может занять себя игрой.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Общение </w:t>
      </w:r>
      <w:proofErr w:type="gramStart"/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 и сверстниками: идёт на контакт с воспитателями и детьми, может попросить педагога о помощи, включается в игру со сверстниками.</w:t>
      </w:r>
    </w:p>
    <w:p w:rsidR="001B76BA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Даже при лёгкой степени адаптации у ребёнка первое время могут наблюдаться нарушения сна и аппетита.</w:t>
      </w:r>
    </w:p>
    <w:p w:rsidR="003F42CC" w:rsidRPr="003F42CC" w:rsidRDefault="003F42CC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Средняя степень.</w:t>
      </w:r>
    </w:p>
    <w:p w:rsidR="001B76BA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Средняя степень адаптации длится больше месяца. Ребёнок часто болеет, привыкание к детскому саду затруднено из-за долгих перерывов.</w:t>
      </w:r>
    </w:p>
    <w:p w:rsidR="003F42CC" w:rsidRPr="003F42CC" w:rsidRDefault="003F42CC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ru-RU"/>
        </w:rPr>
      </w:pPr>
      <w:r w:rsidRPr="003F42CC"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ru-RU"/>
        </w:rPr>
        <w:t>Об адаптации средней степени тяжести можно судить по следующим критериям: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4C4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Сон: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ребёнок временами не спит в тихий час; если засыпает, то сон беспокойный, прерывистый.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4C4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Аппетит: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может отказываться от некоторых блюд, ест мало.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4C4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Эмоциональное состояние: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часто плачет, грустит, настроение меняется от незначительных причин. Может занять себя игрой, но на непродолжительное время.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4C4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Поведение: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трудом расстаётся с мамой, после её ухода подолгу стоит в одиночестве у окна.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Общение </w:t>
      </w:r>
      <w:proofErr w:type="gramStart"/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 и сверстниками: интереса к общению не проявляет, постоянно спрашивает у педагога, скоро ли придёт мама.</w:t>
      </w:r>
    </w:p>
    <w:p w:rsidR="001B76BA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с тяжёлой степенью адаптации может привыкать к детскому саду более 2 месяцев, а может и не привыкнуть вовсе. Тогда врачи рекомендуют отказаться от посещения дошкольного учреждения.</w:t>
      </w:r>
    </w:p>
    <w:p w:rsidR="00994C42" w:rsidRPr="003F42CC" w:rsidRDefault="00994C42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Тяжёлая степень.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Тяжёлое привыкание характерно для детей с ограниченными возможностями здоровья.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том, что ребёнку нелегко даётся адаптация к детскому саду, можно судить по следующим показателям: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4C4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Сон: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ребёнок не спит в тихий час. Ночью сон беспокойный, прерывистый, бывают ночные страхи.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4C4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Аппетит: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пониженный, может отказываться от приёма пищи.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4C4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Эмоциональное состояние: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подавленное, ребёнок как бы уходит в себя или наоборот агрессивен.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4C4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Поведение: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после ухода мамы плачет, кричит, не хочет заходить в группу, может долгое время сидеть в раздевалке.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Общение </w:t>
      </w:r>
      <w:proofErr w:type="gramStart"/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 и сверстниками: на контакт не идёт или проявляет агрессию к детям и взрослым.</w:t>
      </w:r>
    </w:p>
    <w:p w:rsidR="001B76BA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завершении адаптационного периода у ребёнка можно судить по стабилизации всех показателей.</w:t>
      </w:r>
    </w:p>
    <w:p w:rsidR="00994C42" w:rsidRPr="003F42CC" w:rsidRDefault="00994C42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Pr="003F42CC" w:rsidRDefault="001B76BA" w:rsidP="00994C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Этапы привыкания.</w:t>
      </w:r>
    </w:p>
    <w:p w:rsidR="001B76BA" w:rsidRPr="00994C42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994C4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Процесс привыкания ребёнка к детскому саду проходит в несколько этапов.</w:t>
      </w:r>
    </w:p>
    <w:p w:rsidR="00994C42" w:rsidRPr="003F42CC" w:rsidRDefault="00994C42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 этап – 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период </w:t>
      </w:r>
      <w:proofErr w:type="spellStart"/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дезадаптации</w:t>
      </w:r>
      <w:proofErr w:type="spellEnd"/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бы ни готовили родители ребёнка к яслям, в первое время он всё равно будет находиться в состоянии стресса и постоянного напряжения. Ребёнку трудно даётся расставание с родителями, он часто плачет, капризничает. Могут начаться простудные заболевания.</w:t>
      </w:r>
    </w:p>
    <w:p w:rsidR="00994C42" w:rsidRPr="003F42CC" w:rsidRDefault="00994C42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 этап 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период адаптации. Срабатывают защитные механизмы психики, ребёнок начинает общаться с воспитателем и другими детьми, участвует в играх, но по-прежнему тоскует по родителям и часто спрашивает о них. На этом этапе малыш только начинает 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привыкать к новым правилам, поэтому может нарушать дисциплину и отказываться выполнять требования воспитателя.</w:t>
      </w:r>
    </w:p>
    <w:p w:rsidR="00994C42" w:rsidRPr="003F42CC" w:rsidRDefault="00994C42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 этап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– период компенсации. Процесс адаптации завершается, ребёнок привыкает к детскому коллективу, воспитателям и новому режиму дня, спокойно отпускает родителей </w:t>
      </w:r>
      <w:r w:rsidR="00994C4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69155A1" wp14:editId="608EB33D">
            <wp:simplePos x="0" y="0"/>
            <wp:positionH relativeFrom="column">
              <wp:posOffset>4253865</wp:posOffset>
            </wp:positionH>
            <wp:positionV relativeFrom="paragraph">
              <wp:posOffset>-300990</wp:posOffset>
            </wp:positionV>
            <wp:extent cx="1791335" cy="2352675"/>
            <wp:effectExtent l="0" t="0" r="0" b="0"/>
            <wp:wrapThrough wrapText="bothSides">
              <wp:wrapPolygon edited="0">
                <wp:start x="0" y="0"/>
                <wp:lineTo x="0" y="21513"/>
                <wp:lineTo x="21363" y="21513"/>
                <wp:lineTo x="21363" y="0"/>
                <wp:lineTo x="0" y="0"/>
              </wp:wrapPolygon>
            </wp:wrapThrough>
            <wp:docPr id="2" name="Рисунок 2" descr="https://cf.ppt-online.org/files1/slide/l/lqOXJiUse4N0npzQZVCavoHjmFYAdwhTtGDEIB9yr7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1/slide/l/lqOXJiUse4N0npzQZVCavoHjmFYAdwhTtGDEIB9yr7/slide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87" r="1125" b="3434"/>
                    <a:stretch/>
                  </pic:blipFill>
                  <pic:spPr bwMode="auto">
                    <a:xfrm>
                      <a:off x="0" y="0"/>
                      <a:ext cx="179133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целый день. Эмоциональный фон стабилизируется, физиологические показатели приходят в норму.</w:t>
      </w:r>
    </w:p>
    <w:p w:rsidR="00994C42" w:rsidRPr="003F42CC" w:rsidRDefault="00994C42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Pr="003F42CC" w:rsidRDefault="001B76BA" w:rsidP="00994C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Влияние различных факторов на адаптацию.</w:t>
      </w:r>
    </w:p>
    <w:p w:rsidR="001B76BA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то, как долго будет привыкать ребёнок к детскому учреждению, влияет множество факторов. </w:t>
      </w:r>
      <w:proofErr w:type="gramStart"/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Рассмотрим основные из них.</w:t>
      </w:r>
      <w:proofErr w:type="gramEnd"/>
    </w:p>
    <w:p w:rsidR="00994C42" w:rsidRPr="003F42CC" w:rsidRDefault="00994C42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Pr="003F42CC" w:rsidRDefault="001B76BA" w:rsidP="00994C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1. Возраст ребёнка.</w:t>
      </w:r>
    </w:p>
    <w:p w:rsidR="001B76BA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Ситуация такова, что многие мамы стремятся поскорее отдать ребёнка в детский сад и выйти на работу после декретного отпуска. Поэтому в последнее время возросла потребность в яслях, начинающих принимать детей с полутора лет, которые есть далеко не в каждом дошкольном учреждении.</w:t>
      </w:r>
    </w:p>
    <w:p w:rsidR="00994C42" w:rsidRPr="003F42CC" w:rsidRDefault="00994C42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Большинство же специалистов считают, что, чем младше ребёнок, тем тяже</w:t>
      </w:r>
      <w:bookmarkStart w:id="0" w:name="_GoBack"/>
      <w:bookmarkEnd w:id="0"/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лее у него протекает адаптационный период, поскольку ещё не окреп иммунитет и повышена потребность в родительской заботе и внимании.</w:t>
      </w:r>
    </w:p>
    <w:p w:rsidR="00994C42" w:rsidRPr="003F42CC" w:rsidRDefault="00994C42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оптимальным возрастом для начала детсадовской жизни принято считать 2,5 – 3 года. А педиатры настаивают на том, чтобы родители отдавали ребёнка в садик не раньше трёх лет.</w:t>
      </w:r>
    </w:p>
    <w:p w:rsidR="00994C42" w:rsidRPr="003F42CC" w:rsidRDefault="00994C42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Pr="003F42CC" w:rsidRDefault="001B76BA" w:rsidP="00994C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2. Состояние здоровья.</w:t>
      </w: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мы уже говорили, тяжело привыкают к детскому саду дети, имеющие ограниченные возможности здоровья или частные простудные и хронические заболевания.</w:t>
      </w:r>
    </w:p>
    <w:p w:rsidR="001B76BA" w:rsidRDefault="007362B4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0F36652" wp14:editId="64A915E7">
            <wp:simplePos x="0" y="0"/>
            <wp:positionH relativeFrom="column">
              <wp:posOffset>-594360</wp:posOffset>
            </wp:positionH>
            <wp:positionV relativeFrom="paragraph">
              <wp:posOffset>231140</wp:posOffset>
            </wp:positionV>
            <wp:extent cx="1423670" cy="2247900"/>
            <wp:effectExtent l="0" t="0" r="0" b="0"/>
            <wp:wrapThrough wrapText="bothSides">
              <wp:wrapPolygon edited="0">
                <wp:start x="0" y="0"/>
                <wp:lineTo x="0" y="21417"/>
                <wp:lineTo x="21388" y="21417"/>
                <wp:lineTo x="21388" y="0"/>
                <wp:lineTo x="0" y="0"/>
              </wp:wrapPolygon>
            </wp:wrapThrough>
            <wp:docPr id="4" name="Рисунок 4" descr="https://kidsbebus.ru/wp-content/uploads/7/1/6/716b804d113e35df42d1e642ba33b3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idsbebus.ru/wp-content/uploads/7/1/6/716b804d113e35df42d1e642ba33b31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74" r="15267"/>
                    <a:stretch/>
                  </pic:blipFill>
                  <pic:spPr bwMode="auto">
                    <a:xfrm>
                      <a:off x="0" y="0"/>
                      <a:ext cx="142367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6BA"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родителям стоит повременить с детским садом и дождаться, пока организм ребёнка сможет адаптироваться к дошкольному учреждению без тяжелых последствий.</w:t>
      </w:r>
    </w:p>
    <w:p w:rsidR="00994C42" w:rsidRPr="003F42CC" w:rsidRDefault="00994C42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Pr="003F42CC" w:rsidRDefault="001B76BA" w:rsidP="00994C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3. Уровень развития умений и навыков.</w:t>
      </w:r>
    </w:p>
    <w:p w:rsidR="001B76BA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 началу </w:t>
      </w:r>
      <w:proofErr w:type="spellStart"/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садичной</w:t>
      </w:r>
      <w:proofErr w:type="spellEnd"/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жизни дети должны обладать всеми необходимыми умениями и навыками: ходить на горшок, держать ложку, пить из чашки, частично сами одеваться и раздеваться, а также уметь попросить взрослого о помощи.</w:t>
      </w:r>
    </w:p>
    <w:p w:rsidR="00994C42" w:rsidRPr="003F42CC" w:rsidRDefault="00994C42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родители привыкли всё делать за ребёнка, ему будет тяжело привыкать к самостоятельности. Соответственно, период адаптации у него может затянуться.</w:t>
      </w:r>
    </w:p>
    <w:p w:rsidR="00994C42" w:rsidRPr="003F42CC" w:rsidRDefault="00994C42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Pr="003F42CC" w:rsidRDefault="001B76BA" w:rsidP="00994C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4. Уровень социализации.</w:t>
      </w:r>
    </w:p>
    <w:p w:rsidR="001B76BA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детском саду ребёнку предстоит контактировать с большим количеством детей и взрослых. Хорошо, если у него уже есть такой опыт общения. В противном случае малышу, привыкшему видеть рядом с собой только маму и папу, будет очень тяжело привыкать к детскому коллективу и педагогам.</w:t>
      </w:r>
    </w:p>
    <w:p w:rsidR="00994C42" w:rsidRPr="003F42CC" w:rsidRDefault="00994C42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Pr="00994C42" w:rsidRDefault="001B76BA" w:rsidP="00994C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994C42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eastAsia="ru-RU"/>
        </w:rPr>
        <w:t>Как помочь ребёнку адаптироваться?</w:t>
      </w:r>
    </w:p>
    <w:p w:rsidR="001B76BA" w:rsidRPr="00994C42" w:rsidRDefault="001B76BA" w:rsidP="00994C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994C42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eastAsia="ru-RU"/>
        </w:rPr>
        <w:t>Правила успешной адаптации.</w:t>
      </w:r>
      <w:r w:rsidR="00AC6F36" w:rsidRPr="00AC6F36">
        <w:rPr>
          <w:noProof/>
          <w:lang w:eastAsia="ru-RU"/>
        </w:rPr>
        <w:t xml:space="preserve"> </w:t>
      </w:r>
    </w:p>
    <w:p w:rsidR="001B76BA" w:rsidRDefault="00AC6F36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9AEDCBD" wp14:editId="1456EBC5">
            <wp:simplePos x="0" y="0"/>
            <wp:positionH relativeFrom="column">
              <wp:posOffset>4006215</wp:posOffset>
            </wp:positionH>
            <wp:positionV relativeFrom="paragraph">
              <wp:posOffset>30480</wp:posOffset>
            </wp:positionV>
            <wp:extent cx="2044700" cy="2028825"/>
            <wp:effectExtent l="0" t="0" r="0" b="0"/>
            <wp:wrapThrough wrapText="bothSides">
              <wp:wrapPolygon edited="0">
                <wp:start x="0" y="0"/>
                <wp:lineTo x="0" y="21499"/>
                <wp:lineTo x="21332" y="21499"/>
                <wp:lineTo x="21332" y="0"/>
                <wp:lineTo x="0" y="0"/>
              </wp:wrapPolygon>
            </wp:wrapThrough>
            <wp:docPr id="6" name="Рисунок 6" descr="https://fsd.multiurok.ru/html/2019/09/08/s_5d74a8715a889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9/08/s_5d74a8715a889/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35042" r="24199" b="2137"/>
                    <a:stretch/>
                  </pic:blipFill>
                  <pic:spPr bwMode="auto">
                    <a:xfrm>
                      <a:off x="0" y="0"/>
                      <a:ext cx="20447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6BA" w:rsidRPr="003F4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Правило 1.</w:t>
      </w:r>
      <w:r w:rsidR="001B76BA"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Заранее познакомьтесь с персоналом детского сада, режимом дня и условиями пребывания.</w:t>
      </w:r>
    </w:p>
    <w:p w:rsidR="00994C42" w:rsidRPr="003F42CC" w:rsidRDefault="00994C42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Правило 2.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Привыкание ребёнка к детскому саду должно происходить либо в летнее, либо в зимнее время для снижения риска инфекционных заболеваний.</w:t>
      </w:r>
      <w:proofErr w:type="gramEnd"/>
    </w:p>
    <w:p w:rsidR="00994C42" w:rsidRPr="003F42CC" w:rsidRDefault="00994C42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Правило 3.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Прививки, медицинские осмотры и прочие посещения врачей должны быть строго до поступления ребёнка в детский сад.</w:t>
      </w:r>
    </w:p>
    <w:p w:rsidR="00994C42" w:rsidRPr="003F42CC" w:rsidRDefault="00994C42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Правило 4.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Ребёнок в первые дни должен оставаться в детском саду на 1-2 часа. Хорошо, если это время совпадёт с утренней прогулкой.</w:t>
      </w:r>
    </w:p>
    <w:p w:rsidR="007362B4" w:rsidRPr="003F42CC" w:rsidRDefault="007362B4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Правило 5.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Увеличивать время пребывания ребёнка в группе нужно постепенно, с учётом рекомендаций воспитателя.</w:t>
      </w:r>
    </w:p>
    <w:p w:rsidR="00994C42" w:rsidRPr="003F42CC" w:rsidRDefault="00994C42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Правило 6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 ребёнок заболел, маме или папе необходимо остаться с ним дома.</w:t>
      </w:r>
    </w:p>
    <w:p w:rsidR="00994C42" w:rsidRPr="003F42CC" w:rsidRDefault="00994C42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Правило 7.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Родителям необходимо предупреждать воспитателя обо всех особенностях поведения ребёнка, его привычках и склонностях.</w:t>
      </w:r>
    </w:p>
    <w:p w:rsidR="00994C42" w:rsidRPr="003F42CC" w:rsidRDefault="00994C42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Правило 8.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Забирая </w:t>
      </w:r>
      <w:r w:rsidR="00994C42"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малыша,</w:t>
      </w: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домой, обязательно поинтересуйтесь у воспитателя, как ребёнок себя вёл в течение дня.</w:t>
      </w:r>
    </w:p>
    <w:p w:rsidR="00994C42" w:rsidRPr="003F42CC" w:rsidRDefault="00994C42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6BA" w:rsidRPr="003F42CC" w:rsidRDefault="001B76BA" w:rsidP="003F4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Соблюдая все эти правила, родители значительно облегчают адаптационный период ребёнка в детском саду.</w:t>
      </w:r>
    </w:p>
    <w:p w:rsidR="005B3B93" w:rsidRPr="003F42CC" w:rsidRDefault="005B3B93" w:rsidP="003F4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B93" w:rsidRPr="003F42CC" w:rsidSect="003F42C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104"/>
    <w:rsid w:val="001B76BA"/>
    <w:rsid w:val="003F42CC"/>
    <w:rsid w:val="005B3B93"/>
    <w:rsid w:val="007362B4"/>
    <w:rsid w:val="00994C42"/>
    <w:rsid w:val="009B3665"/>
    <w:rsid w:val="00AC6F36"/>
    <w:rsid w:val="00D52089"/>
    <w:rsid w:val="00FD2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7</cp:revision>
  <dcterms:created xsi:type="dcterms:W3CDTF">2021-08-30T17:46:00Z</dcterms:created>
  <dcterms:modified xsi:type="dcterms:W3CDTF">2023-11-24T03:29:00Z</dcterms:modified>
</cp:coreProperties>
</file>